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003865"/>
          <w:sz w:val="36"/>
          <w:szCs w:val="36"/>
          <w:lang w:bidi="ar-SA"/>
        </w:rPr>
        <w:id w:val="10729564"/>
        <w:docPartObj>
          <w:docPartGallery w:val="Cover Pages"/>
          <w:docPartUnique/>
        </w:docPartObj>
      </w:sdtPr>
      <w:sdtEndPr>
        <w:rPr>
          <w:szCs w:val="20"/>
        </w:rPr>
      </w:sdtEndPr>
      <w:sdtContent>
        <w:p w14:paraId="08FD8D11" w14:textId="77777777" w:rsidR="00E20F02" w:rsidRDefault="00F3338D" w:rsidP="008E59D2">
          <w:pPr>
            <w:spacing w:before="0" w:after="120"/>
            <w:rPr>
              <w:b/>
              <w:color w:val="003865"/>
              <w:sz w:val="36"/>
              <w:szCs w:val="20"/>
              <w:lang w:bidi="ar-SA"/>
            </w:rPr>
          </w:pPr>
          <w:r>
            <w:rPr>
              <w:noProof/>
              <w:lang w:bidi="ar-SA"/>
            </w:rPr>
            <w:drawing>
              <wp:inline distT="0" distB="0" distL="0" distR="0" wp14:anchorId="19AE3E2D" wp14:editId="4C93F9C5">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012" cy="618383"/>
                        </a:xfrm>
                        <a:prstGeom prst="rect">
                          <a:avLst/>
                        </a:prstGeom>
                      </pic:spPr>
                    </pic:pic>
                  </a:graphicData>
                </a:graphic>
              </wp:inline>
            </w:drawing>
          </w:r>
        </w:p>
      </w:sdtContent>
    </w:sdt>
    <w:p w14:paraId="02196ADE" w14:textId="1D996B2C" w:rsidR="008E59D2" w:rsidRPr="003C50A5" w:rsidRDefault="008E59D2" w:rsidP="00F6296F">
      <w:pPr>
        <w:pStyle w:val="Heading1"/>
        <w:jc w:val="center"/>
      </w:pPr>
      <w:bookmarkStart w:id="0" w:name="_Toc466033839"/>
      <w:r w:rsidRPr="003C50A5">
        <w:t>D</w:t>
      </w:r>
      <w:r w:rsidR="00B90FFF" w:rsidRPr="003C50A5">
        <w:t xml:space="preserve">istrict Policies and </w:t>
      </w:r>
      <w:r w:rsidRPr="003C50A5">
        <w:t>P</w:t>
      </w:r>
      <w:r w:rsidR="00B90FFF" w:rsidRPr="003C50A5">
        <w:t xml:space="preserve">rocedures for </w:t>
      </w:r>
      <w:r w:rsidR="00F6296F">
        <w:br w:type="textWrapping" w:clear="all"/>
      </w:r>
      <w:r w:rsidR="00B90FFF" w:rsidRPr="003C50A5">
        <w:t>Statewide Assessments</w:t>
      </w:r>
      <w:r w:rsidRPr="003C50A5">
        <w:t xml:space="preserve"> T</w:t>
      </w:r>
      <w:bookmarkEnd w:id="0"/>
      <w:r w:rsidR="00B90FFF" w:rsidRPr="003C50A5">
        <w:t>emplate</w:t>
      </w:r>
    </w:p>
    <w:p w14:paraId="24258823" w14:textId="626DA239" w:rsidR="008E59D2" w:rsidRDefault="008E59D2" w:rsidP="008E59D2">
      <w:pPr>
        <w:pStyle w:val="Heading2"/>
      </w:pPr>
      <w:bookmarkStart w:id="1" w:name="_Toc353963961"/>
      <w:bookmarkStart w:id="2" w:name="_Toc353887587"/>
      <w:bookmarkStart w:id="3" w:name="_Toc343587001"/>
      <w:bookmarkStart w:id="4" w:name="_Toc343586654"/>
      <w:bookmarkStart w:id="5" w:name="_Toc343586306"/>
      <w:r>
        <w:t xml:space="preserve">District </w:t>
      </w:r>
      <w:r w:rsidR="00B90FFF">
        <w:t>Policies and</w:t>
      </w:r>
      <w:r>
        <w:t xml:space="preserve"> Procedures for </w:t>
      </w:r>
      <w:r w:rsidRPr="00EB6125">
        <w:t>[</w:t>
      </w:r>
      <w:r w:rsidRPr="00EB6125">
        <w:rPr>
          <w:i/>
        </w:rPr>
        <w:t>district</w:t>
      </w:r>
      <w:r w:rsidRPr="00EB6125">
        <w:t>]</w:t>
      </w:r>
      <w:r>
        <w:t xml:space="preserve"> for school year </w:t>
      </w:r>
      <w:r w:rsidR="00915C98">
        <w:t>202</w:t>
      </w:r>
      <w:r w:rsidR="00F96152">
        <w:t>6</w:t>
      </w:r>
      <w:r w:rsidR="00915C98">
        <w:t>-2</w:t>
      </w:r>
      <w:r w:rsidR="00F96152">
        <w:t>7</w:t>
      </w:r>
    </w:p>
    <w:p w14:paraId="4EE4771D" w14:textId="2FD01739" w:rsidR="008E59D2" w:rsidRDefault="008E59D2" w:rsidP="008E59D2">
      <w:pPr>
        <w:keepNext/>
        <w:spacing w:before="120"/>
        <w:rPr>
          <w:i/>
        </w:rPr>
      </w:pPr>
      <w:r>
        <w:rPr>
          <w:i/>
        </w:rPr>
        <w:t>T</w:t>
      </w:r>
      <w:r w:rsidRPr="00FE4500">
        <w:rPr>
          <w:i/>
        </w:rPr>
        <w:t>his template may be modified or adjusted</w:t>
      </w:r>
      <w:r w:rsidRPr="00B34B3C">
        <w:rPr>
          <w:i/>
        </w:rPr>
        <w:t xml:space="preserve"> </w:t>
      </w:r>
      <w:r>
        <w:rPr>
          <w:i/>
        </w:rPr>
        <w:t>a</w:t>
      </w:r>
      <w:r w:rsidRPr="00FE4500">
        <w:rPr>
          <w:i/>
        </w:rPr>
        <w:t>s needed, including separating procedures by school</w:t>
      </w:r>
      <w:r>
        <w:rPr>
          <w:i/>
        </w:rPr>
        <w:t>, test, adding rows or columns as needed</w:t>
      </w:r>
      <w:r w:rsidR="007E76DB">
        <w:rPr>
          <w:i/>
        </w:rPr>
        <w:t>, and</w:t>
      </w:r>
      <w:r w:rsidR="008C7EDB">
        <w:rPr>
          <w:i/>
        </w:rPr>
        <w:t>/or</w:t>
      </w:r>
      <w:r w:rsidR="007E76DB">
        <w:rPr>
          <w:i/>
        </w:rPr>
        <w:t xml:space="preserve"> replacing the MDE log</w:t>
      </w:r>
      <w:r w:rsidR="008C7EDB">
        <w:rPr>
          <w:i/>
        </w:rPr>
        <w:t>o</w:t>
      </w:r>
      <w:r w:rsidR="007E76DB">
        <w:rPr>
          <w:i/>
        </w:rPr>
        <w:t xml:space="preserve"> with your logo</w:t>
      </w:r>
      <w:r w:rsidRPr="00FE4500">
        <w:rPr>
          <w:i/>
        </w:rPr>
        <w:t xml:space="preserve">. However, all requirements specified in the </w:t>
      </w:r>
      <w:r w:rsidRPr="003072DA">
        <w:t xml:space="preserve">District </w:t>
      </w:r>
      <w:r w:rsidR="00B90FFF">
        <w:t>Policies and Procedures for Statewide Assessments</w:t>
      </w:r>
      <w:r w:rsidRPr="003072DA">
        <w:t xml:space="preserve"> Requirements</w:t>
      </w:r>
      <w:r w:rsidRPr="00FE4500">
        <w:rPr>
          <w:i/>
        </w:rPr>
        <w:t xml:space="preserve"> in </w:t>
      </w:r>
      <w:r w:rsidR="009C6D4F" w:rsidRPr="00697CB2">
        <w:rPr>
          <w:iCs/>
        </w:rPr>
        <w:t>Appendix B</w:t>
      </w:r>
      <w:r w:rsidR="009C6D4F">
        <w:rPr>
          <w:i/>
        </w:rPr>
        <w:t xml:space="preserve"> of </w:t>
      </w:r>
      <w:r w:rsidRPr="00FE4500">
        <w:rPr>
          <w:i/>
        </w:rPr>
        <w:t xml:space="preserve">the current year’s version of the </w:t>
      </w:r>
      <w:r w:rsidRPr="003072DA">
        <w:t>Procedures Manual</w:t>
      </w:r>
      <w:r w:rsidRPr="00FE4500">
        <w:rPr>
          <w:b/>
          <w:bCs/>
          <w:i/>
        </w:rPr>
        <w:t xml:space="preserve"> </w:t>
      </w:r>
      <w:r w:rsidRPr="00FE4500">
        <w:rPr>
          <w:bCs/>
          <w:i/>
        </w:rPr>
        <w:t>must be included.</w:t>
      </w:r>
      <w:r w:rsidRPr="00FE4500">
        <w:rPr>
          <w:b/>
          <w:bCs/>
          <w:i/>
        </w:rPr>
        <w:t xml:space="preserve"> </w:t>
      </w:r>
      <w:r w:rsidRPr="00FE4500">
        <w:rPr>
          <w:i/>
        </w:rPr>
        <w:t xml:space="preserve">If other district policies and procedures are referenced, they should be included </w:t>
      </w:r>
      <w:proofErr w:type="gramStart"/>
      <w:r w:rsidRPr="00FE4500">
        <w:rPr>
          <w:i/>
        </w:rPr>
        <w:t>with</w:t>
      </w:r>
      <w:proofErr w:type="gramEnd"/>
      <w:r w:rsidRPr="00FE4500">
        <w:rPr>
          <w:i/>
        </w:rPr>
        <w:t xml:space="preserve"> this procedure</w:t>
      </w:r>
      <w:r>
        <w:t xml:space="preserve">. </w:t>
      </w:r>
      <w:r w:rsidRPr="00D77A62">
        <w:rPr>
          <w:i/>
        </w:rPr>
        <w:t>Roles (</w:t>
      </w:r>
      <w:r>
        <w:rPr>
          <w:i/>
        </w:rPr>
        <w:t>for example</w:t>
      </w:r>
      <w:r w:rsidRPr="00D77A62">
        <w:rPr>
          <w:i/>
        </w:rPr>
        <w:t xml:space="preserve">, DAC, principal) or individual staff member names should be included to specify who is responsible for the </w:t>
      </w:r>
      <w:proofErr w:type="gramStart"/>
      <w:r w:rsidRPr="00D77A62">
        <w:rPr>
          <w:i/>
        </w:rPr>
        <w:t>given tasks</w:t>
      </w:r>
      <w:proofErr w:type="gramEnd"/>
      <w:r w:rsidRPr="00D77A62">
        <w:rPr>
          <w:i/>
        </w:rPr>
        <w:t>.</w:t>
      </w:r>
    </w:p>
    <w:p w14:paraId="2DBA808F" w14:textId="22F54BCF" w:rsidR="008E59D2" w:rsidRPr="00373DDF" w:rsidRDefault="008E59D2" w:rsidP="008E59D2">
      <w:pPr>
        <w:keepNext/>
        <w:spacing w:before="120"/>
      </w:pPr>
      <w:r w:rsidRPr="00373DDF">
        <w:rPr>
          <w:i/>
        </w:rPr>
        <w:t xml:space="preserve">The </w:t>
      </w:r>
      <w:r w:rsidRPr="00373DDF">
        <w:t xml:space="preserve">District </w:t>
      </w:r>
      <w:r w:rsidR="00B90FFF">
        <w:t xml:space="preserve">Policies and Procedures for Statewide Assessments </w:t>
      </w:r>
      <w:r w:rsidR="009C6D4F">
        <w:t>R</w:t>
      </w:r>
      <w:r w:rsidRPr="00697CB2">
        <w:t>equirements</w:t>
      </w:r>
      <w:r w:rsidRPr="009C6D4F">
        <w:t xml:space="preserve"> </w:t>
      </w:r>
      <w:proofErr w:type="gramStart"/>
      <w:r w:rsidRPr="00EB6125">
        <w:rPr>
          <w:i/>
        </w:rPr>
        <w:t>i</w:t>
      </w:r>
      <w:r w:rsidRPr="00373DDF">
        <w:rPr>
          <w:i/>
        </w:rPr>
        <w:t>ncludes</w:t>
      </w:r>
      <w:proofErr w:type="gramEnd"/>
      <w:r w:rsidRPr="00373DDF">
        <w:rPr>
          <w:i/>
        </w:rPr>
        <w:t xml:space="preserve"> references to</w:t>
      </w:r>
      <w:r w:rsidR="009C6D4F">
        <w:rPr>
          <w:i/>
        </w:rPr>
        <w:t xml:space="preserve"> the applicable</w:t>
      </w:r>
      <w:r w:rsidRPr="00373DDF">
        <w:rPr>
          <w:i/>
        </w:rPr>
        <w:t xml:space="preserve"> </w:t>
      </w:r>
      <w:r w:rsidRPr="00373DDF">
        <w:t xml:space="preserve">Procedures Manual </w:t>
      </w:r>
      <w:r w:rsidRPr="00373DDF">
        <w:rPr>
          <w:i/>
        </w:rPr>
        <w:t>chapters for more information on the procedures included here.</w:t>
      </w:r>
    </w:p>
    <w:p w14:paraId="66E2AC70" w14:textId="77777777" w:rsidR="008E59D2" w:rsidRPr="008E59D2" w:rsidRDefault="008E59D2" w:rsidP="008E59D2">
      <w:pPr>
        <w:pStyle w:val="Heading3"/>
      </w:pPr>
      <w:r w:rsidRPr="008E59D2">
        <w:t xml:space="preserve">Assessment </w:t>
      </w:r>
      <w:r>
        <w:t>S</w:t>
      </w:r>
      <w:r w:rsidRPr="008E59D2">
        <w:t>taff</w:t>
      </w:r>
    </w:p>
    <w:bookmarkEnd w:id="1"/>
    <w:bookmarkEnd w:id="2"/>
    <w:bookmarkEnd w:id="3"/>
    <w:bookmarkEnd w:id="4"/>
    <w:bookmarkEnd w:id="5"/>
    <w:p w14:paraId="20FE3143" w14:textId="6FF5E4E1" w:rsidR="008E59D2" w:rsidRPr="007B276D" w:rsidRDefault="008E59D2" w:rsidP="008E59D2">
      <w:pPr>
        <w:keepNext/>
        <w:spacing w:before="120"/>
      </w:pPr>
      <w:r w:rsidRPr="007B276D">
        <w:t xml:space="preserve">The following </w:t>
      </w:r>
      <w:r>
        <w:t>staff member(s)</w:t>
      </w:r>
      <w:r w:rsidRPr="007B276D">
        <w:t xml:space="preserve"> </w:t>
      </w:r>
      <w:proofErr w:type="gramStart"/>
      <w:r w:rsidRPr="007B276D">
        <w:t>is</w:t>
      </w:r>
      <w:proofErr w:type="gramEnd"/>
      <w:r w:rsidRPr="007B276D">
        <w:t xml:space="preserve"> the District Assessment Coordinator </w:t>
      </w:r>
      <w:r w:rsidR="00F96152">
        <w:t xml:space="preserve">(DAC) </w:t>
      </w:r>
      <w:r w:rsidRPr="007B276D">
        <w:t>for the school district</w:t>
      </w:r>
      <w:r>
        <w:t xml:space="preserve"> for the current testing year</w:t>
      </w:r>
      <w:r w:rsidRPr="007B276D">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4609888" w14:textId="77777777" w:rsidTr="000318BA">
        <w:trPr>
          <w:tblHeader/>
        </w:trPr>
        <w:tc>
          <w:tcPr>
            <w:tcW w:w="10430" w:type="dxa"/>
          </w:tcPr>
          <w:p w14:paraId="52B49262" w14:textId="77777777" w:rsidR="008E59D2" w:rsidRDefault="008E59D2" w:rsidP="000318BA"/>
        </w:tc>
      </w:tr>
    </w:tbl>
    <w:p w14:paraId="38C89EEE"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(List all contacts designated as District Assessment Coordinators, if applicable.)</w:t>
      </w:r>
    </w:p>
    <w:p w14:paraId="0385DE51" w14:textId="77777777" w:rsidR="008E59D2" w:rsidRPr="007B276D" w:rsidRDefault="008E59D2" w:rsidP="008E59D2">
      <w:pPr>
        <w:keepNext/>
      </w:pPr>
      <w:r>
        <w:t>The following staff members</w:t>
      </w:r>
      <w:r w:rsidRPr="007B276D">
        <w:t xml:space="preserve"> are the School Assessm</w:t>
      </w:r>
      <w:r>
        <w:t>ent Coordinators for each school for the current testing year:</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82"/>
        <w:gridCol w:w="4828"/>
      </w:tblGrid>
      <w:tr w:rsidR="008E59D2" w14:paraId="309BD6AA" w14:textId="77777777" w:rsidTr="000318BA">
        <w:trPr>
          <w:tblHeader/>
        </w:trPr>
        <w:tc>
          <w:tcPr>
            <w:tcW w:w="5219" w:type="dxa"/>
          </w:tcPr>
          <w:p w14:paraId="41AE7256" w14:textId="1DADAD06" w:rsidR="008E59D2" w:rsidRPr="007B276D" w:rsidRDefault="008E59D2" w:rsidP="000318BA">
            <w:pPr>
              <w:keepNext/>
              <w:spacing w:before="60" w:after="60"/>
              <w:rPr>
                <w:b/>
                <w:bCs/>
              </w:rPr>
            </w:pPr>
            <w:r w:rsidRPr="007B276D">
              <w:rPr>
                <w:b/>
                <w:bCs/>
              </w:rPr>
              <w:t>School Assessment Coordinator</w:t>
            </w:r>
            <w:r w:rsidR="00F75BC3">
              <w:rPr>
                <w:b/>
                <w:bCs/>
              </w:rPr>
              <w:t>(s)</w:t>
            </w:r>
          </w:p>
        </w:tc>
        <w:tc>
          <w:tcPr>
            <w:tcW w:w="5211" w:type="dxa"/>
          </w:tcPr>
          <w:p w14:paraId="5C652DD3" w14:textId="77777777" w:rsidR="008E59D2" w:rsidRPr="007B276D" w:rsidRDefault="008E59D2" w:rsidP="000318BA">
            <w:pPr>
              <w:keepNext/>
              <w:spacing w:before="60" w:after="60"/>
              <w:rPr>
                <w:b/>
                <w:bCs/>
              </w:rPr>
            </w:pPr>
            <w:r>
              <w:rPr>
                <w:b/>
                <w:bCs/>
              </w:rPr>
              <w:t>School(s)</w:t>
            </w:r>
          </w:p>
        </w:tc>
      </w:tr>
      <w:tr w:rsidR="008E59D2" w14:paraId="7B4E610C" w14:textId="77777777" w:rsidTr="000318BA">
        <w:tc>
          <w:tcPr>
            <w:tcW w:w="5219" w:type="dxa"/>
          </w:tcPr>
          <w:p w14:paraId="6586F785" w14:textId="77777777" w:rsidR="008E59D2" w:rsidRDefault="008E59D2" w:rsidP="000318BA">
            <w:pPr>
              <w:keepNext/>
            </w:pPr>
          </w:p>
        </w:tc>
        <w:tc>
          <w:tcPr>
            <w:tcW w:w="5211" w:type="dxa"/>
          </w:tcPr>
          <w:p w14:paraId="05D29943" w14:textId="77777777" w:rsidR="008E59D2" w:rsidRDefault="008E59D2" w:rsidP="000318BA">
            <w:pPr>
              <w:keepNext/>
            </w:pPr>
          </w:p>
        </w:tc>
      </w:tr>
    </w:tbl>
    <w:p w14:paraId="08EE1508" w14:textId="77777777" w:rsid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(If no School Assessment Coordinators are assigned, indicate that or note other contacts in each school that may assist with testing.)</w:t>
      </w:r>
    </w:p>
    <w:p w14:paraId="312FC235" w14:textId="79DFD55D" w:rsidR="00DB5875" w:rsidRPr="007B276D" w:rsidRDefault="00DB5875" w:rsidP="00DB5875">
      <w:pPr>
        <w:keepNext/>
        <w:spacing w:before="120"/>
      </w:pPr>
      <w:r w:rsidRPr="007B276D">
        <w:lastRenderedPageBreak/>
        <w:t xml:space="preserve">The following </w:t>
      </w:r>
      <w:r>
        <w:t>staff member(s)</w:t>
      </w:r>
      <w:r w:rsidRPr="007B276D">
        <w:t xml:space="preserve"> is the District </w:t>
      </w:r>
      <w:r>
        <w:t>Technology Coordinator</w:t>
      </w:r>
      <w:r w:rsidRPr="007B276D">
        <w:t xml:space="preserve"> </w:t>
      </w:r>
      <w:r>
        <w:t xml:space="preserve">(DTC) </w:t>
      </w:r>
      <w:r w:rsidRPr="007B276D">
        <w:t>for the school district</w:t>
      </w:r>
      <w:r>
        <w:t xml:space="preserve"> for the current testing year</w:t>
      </w:r>
      <w:r w:rsidRPr="007B276D">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DB5875" w14:paraId="221B4DB3" w14:textId="77777777" w:rsidTr="0041688F">
        <w:trPr>
          <w:tblHeader/>
        </w:trPr>
        <w:tc>
          <w:tcPr>
            <w:tcW w:w="10430" w:type="dxa"/>
          </w:tcPr>
          <w:p w14:paraId="103A27F3" w14:textId="77777777" w:rsidR="00DB5875" w:rsidRDefault="00DB5875" w:rsidP="0041688F"/>
        </w:tc>
      </w:tr>
    </w:tbl>
    <w:p w14:paraId="4DE425D1" w14:textId="22134EC2" w:rsidR="00DB5875" w:rsidRPr="008E59D2" w:rsidRDefault="00DB5875" w:rsidP="00DB5875">
      <w:pPr>
        <w:pStyle w:val="Tablesubnotes"/>
        <w:rPr>
          <w:rFonts w:asciiTheme="minorHAnsi" w:hAnsiTheme="minorHAnsi" w:cstheme="minorHAnsi"/>
          <w:sz w:val="22"/>
        </w:rPr>
      </w:pPr>
      <w:r w:rsidRPr="008E59D2">
        <w:rPr>
          <w:rFonts w:asciiTheme="minorHAnsi" w:hAnsiTheme="minorHAnsi" w:cstheme="minorHAnsi"/>
          <w:sz w:val="22"/>
        </w:rPr>
        <w:t>(</w:t>
      </w:r>
      <w:proofErr w:type="gramStart"/>
      <w:r w:rsidRPr="008E59D2">
        <w:rPr>
          <w:rFonts w:asciiTheme="minorHAnsi" w:hAnsiTheme="minorHAnsi" w:cstheme="minorHAnsi"/>
          <w:sz w:val="22"/>
        </w:rPr>
        <w:t>List</w:t>
      </w:r>
      <w:proofErr w:type="gramEnd"/>
      <w:r w:rsidRPr="008E59D2">
        <w:rPr>
          <w:rFonts w:asciiTheme="minorHAnsi" w:hAnsiTheme="minorHAnsi" w:cstheme="minorHAnsi"/>
          <w:sz w:val="22"/>
        </w:rPr>
        <w:t xml:space="preserve"> all contacts designated as District </w:t>
      </w:r>
      <w:r>
        <w:rPr>
          <w:rFonts w:asciiTheme="minorHAnsi" w:hAnsiTheme="minorHAnsi" w:cstheme="minorHAnsi"/>
          <w:sz w:val="22"/>
        </w:rPr>
        <w:t>Technology Coordinators,</w:t>
      </w:r>
      <w:r w:rsidRPr="008E59D2">
        <w:rPr>
          <w:rFonts w:asciiTheme="minorHAnsi" w:hAnsiTheme="minorHAnsi" w:cstheme="minorHAnsi"/>
          <w:sz w:val="22"/>
        </w:rPr>
        <w:t xml:space="preserve"> if applicable.</w:t>
      </w:r>
      <w:r w:rsidR="00F061E0">
        <w:rPr>
          <w:rFonts w:asciiTheme="minorHAnsi" w:hAnsiTheme="minorHAnsi" w:cstheme="minorHAnsi"/>
          <w:sz w:val="22"/>
        </w:rPr>
        <w:t xml:space="preserve"> Note if other contacts in each school provide technology support for testing.</w:t>
      </w:r>
      <w:r w:rsidRPr="008E59D2">
        <w:rPr>
          <w:rFonts w:asciiTheme="minorHAnsi" w:hAnsiTheme="minorHAnsi" w:cstheme="minorHAnsi"/>
          <w:sz w:val="22"/>
        </w:rPr>
        <w:t>)</w:t>
      </w:r>
    </w:p>
    <w:p w14:paraId="30A97733" w14:textId="77777777" w:rsidR="008E59D2" w:rsidRDefault="008E59D2" w:rsidP="008E59D2">
      <w:pPr>
        <w:pStyle w:val="Heading3"/>
      </w:pPr>
      <w:r>
        <w:t>District Monitoring of Test Administration</w:t>
      </w:r>
    </w:p>
    <w:p w14:paraId="704EA835" w14:textId="270BB04F" w:rsidR="008E59D2" w:rsidRPr="007B276D" w:rsidRDefault="008E59D2" w:rsidP="008E59D2">
      <w:pPr>
        <w:keepNext/>
        <w:spacing w:before="120"/>
      </w:pPr>
      <w:r>
        <w:t>The plan for monitoring testing within the district by the D</w:t>
      </w:r>
      <w:r w:rsidR="00F96152">
        <w:t>AC</w:t>
      </w:r>
      <w:r>
        <w:t xml:space="preserve"> (or other designated staff) is as follows: </w:t>
      </w:r>
      <w:r w:rsidRPr="00966B75">
        <w:t xml:space="preserve">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20A3C4CB" w14:textId="77777777" w:rsidTr="000318BA">
        <w:trPr>
          <w:tblHeader/>
        </w:trPr>
        <w:tc>
          <w:tcPr>
            <w:tcW w:w="10430" w:type="dxa"/>
          </w:tcPr>
          <w:p w14:paraId="1497DA70" w14:textId="77777777" w:rsidR="008E59D2" w:rsidRDefault="008E59D2" w:rsidP="000318BA"/>
        </w:tc>
      </w:tr>
    </w:tbl>
    <w:p w14:paraId="45C16BE0"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(Include how visits are </w:t>
      </w:r>
      <w:proofErr w:type="gramStart"/>
      <w:r w:rsidRPr="008E59D2">
        <w:rPr>
          <w:rFonts w:asciiTheme="minorHAnsi" w:hAnsiTheme="minorHAnsi" w:cstheme="minorHAnsi"/>
          <w:sz w:val="22"/>
        </w:rPr>
        <w:t>determined</w:t>
      </w:r>
      <w:proofErr w:type="gramEnd"/>
      <w:r w:rsidRPr="008E59D2">
        <w:rPr>
          <w:rFonts w:asciiTheme="minorHAnsi" w:hAnsiTheme="minorHAnsi" w:cstheme="minorHAnsi"/>
          <w:sz w:val="22"/>
        </w:rPr>
        <w:t xml:space="preserve"> and how information will be collected and shared following the visit.)</w:t>
      </w:r>
    </w:p>
    <w:p w14:paraId="285438D5" w14:textId="3834DA2F" w:rsidR="008E59D2" w:rsidRDefault="008E59D2" w:rsidP="008E59D2">
      <w:r>
        <w:t xml:space="preserve">The following staff members will monitor test administrations in the district and provide information </w:t>
      </w:r>
      <w:r w:rsidR="009C6D4F">
        <w:t xml:space="preserve">to the DAC </w:t>
      </w:r>
      <w:r>
        <w:t xml:space="preserve">following the monitoring: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D06766D" w14:textId="77777777" w:rsidTr="000318BA">
        <w:trPr>
          <w:tblHeader/>
        </w:trPr>
        <w:tc>
          <w:tcPr>
            <w:tcW w:w="10430" w:type="dxa"/>
          </w:tcPr>
          <w:p w14:paraId="42150FA8" w14:textId="77777777" w:rsidR="008E59D2" w:rsidRPr="007B276D" w:rsidRDefault="008E59D2" w:rsidP="000318BA"/>
        </w:tc>
      </w:tr>
    </w:tbl>
    <w:p w14:paraId="3BF9F7A2" w14:textId="77777777" w:rsidR="008E59D2" w:rsidRPr="00B605F7" w:rsidRDefault="008E59D2" w:rsidP="008E59D2">
      <w:pPr>
        <w:pStyle w:val="Heading3"/>
      </w:pPr>
      <w:r>
        <w:t>Testing Calendar</w:t>
      </w:r>
    </w:p>
    <w:p w14:paraId="7F9DD8FD" w14:textId="77777777" w:rsidR="008E59D2" w:rsidRDefault="008E59D2" w:rsidP="008E59D2">
      <w:pPr>
        <w:keepNext/>
        <w:spacing w:before="120"/>
      </w:pPr>
      <w:r>
        <w:t>The following staff members</w:t>
      </w:r>
      <w:r w:rsidRPr="007B276D">
        <w:t xml:space="preserve"> </w:t>
      </w:r>
      <w:r>
        <w:t xml:space="preserve">are responsible for </w:t>
      </w:r>
      <w:r w:rsidRPr="0052415C">
        <w:t>determining</w:t>
      </w:r>
      <w:r>
        <w:t xml:space="preserve"> the annual district testing calendar and updating all required information:</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01FD3EE" w14:textId="77777777" w:rsidTr="000318BA">
        <w:trPr>
          <w:tblHeader/>
        </w:trPr>
        <w:tc>
          <w:tcPr>
            <w:tcW w:w="11016" w:type="dxa"/>
          </w:tcPr>
          <w:p w14:paraId="659A6BA0" w14:textId="77777777" w:rsidR="008E59D2" w:rsidRDefault="008E59D2" w:rsidP="000318BA"/>
        </w:tc>
      </w:tr>
    </w:tbl>
    <w:p w14:paraId="10124681" w14:textId="442A0218" w:rsidR="008E59D2" w:rsidRDefault="008E59D2" w:rsidP="008E59D2">
      <w:pPr>
        <w:keepNext/>
      </w:pPr>
      <w:r>
        <w:t>The following staff members ensure that the testing calendar is posted to the district website</w:t>
      </w:r>
      <w:r w:rsidR="00BD1F3E">
        <w:t xml:space="preserve"> by October 1</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B614B63" w14:textId="77777777" w:rsidTr="000318BA">
        <w:trPr>
          <w:tblHeader/>
        </w:trPr>
        <w:tc>
          <w:tcPr>
            <w:tcW w:w="11016" w:type="dxa"/>
          </w:tcPr>
          <w:p w14:paraId="28276BDA" w14:textId="77777777" w:rsidR="008E59D2" w:rsidRDefault="008E59D2" w:rsidP="000318BA"/>
        </w:tc>
      </w:tr>
    </w:tbl>
    <w:p w14:paraId="2E95C97E" w14:textId="575DF931" w:rsidR="008E59D2" w:rsidRDefault="008E59D2" w:rsidP="008E59D2">
      <w:pPr>
        <w:keepNext/>
      </w:pPr>
      <w:r>
        <w:t xml:space="preserve">The following staff members are responsible for verifying and updating test administration dates on the </w:t>
      </w:r>
      <w:r w:rsidR="00D21094">
        <w:t xml:space="preserve">district </w:t>
      </w:r>
      <w:r>
        <w:t>website</w:t>
      </w:r>
      <w:r w:rsidR="00D21094">
        <w:t xml:space="preserve"> by January 1</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7932511" w14:textId="77777777" w:rsidTr="000318BA">
        <w:trPr>
          <w:tblHeader/>
        </w:trPr>
        <w:tc>
          <w:tcPr>
            <w:tcW w:w="11016" w:type="dxa"/>
          </w:tcPr>
          <w:p w14:paraId="435FA6EA" w14:textId="77777777" w:rsidR="008E59D2" w:rsidRDefault="008E59D2" w:rsidP="000318BA"/>
        </w:tc>
      </w:tr>
    </w:tbl>
    <w:p w14:paraId="7301D0A5" w14:textId="77777777" w:rsidR="008E59D2" w:rsidRPr="00E03400" w:rsidRDefault="008E59D2" w:rsidP="008E59D2">
      <w:pPr>
        <w:pStyle w:val="Heading3"/>
      </w:pPr>
      <w:r>
        <w:lastRenderedPageBreak/>
        <w:t>Training and Communication</w:t>
      </w:r>
    </w:p>
    <w:p w14:paraId="27AE311F" w14:textId="77777777" w:rsidR="008E59D2" w:rsidRDefault="008E59D2" w:rsidP="008E59D2">
      <w:pPr>
        <w:keepNext/>
        <w:spacing w:before="120"/>
      </w:pPr>
      <w:r>
        <w:t xml:space="preserve">The following </w:t>
      </w:r>
      <w:proofErr w:type="gramStart"/>
      <w:r>
        <w:t>staff members</w:t>
      </w:r>
      <w:proofErr w:type="gramEnd"/>
      <w:r>
        <w:t xml:space="preserve"> will ensure annual completion of required trainings by staff</w:t>
      </w:r>
      <w:r w:rsidRPr="00B856D4">
        <w:t xml:space="preserve"> via the following method(s)</w:t>
      </w:r>
      <w:r w:rsidRPr="00882680">
        <w:t>:</w:t>
      </w:r>
      <w:r>
        <w:t xml:space="preserve">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36"/>
        <w:gridCol w:w="4874"/>
      </w:tblGrid>
      <w:tr w:rsidR="008E59D2" w:rsidRPr="009D61CC" w14:paraId="3FB65C7D" w14:textId="77777777" w:rsidTr="000318BA">
        <w:trPr>
          <w:trHeight w:val="279"/>
          <w:tblHeader/>
        </w:trPr>
        <w:tc>
          <w:tcPr>
            <w:tcW w:w="5204" w:type="dxa"/>
          </w:tcPr>
          <w:p w14:paraId="609F2A62" w14:textId="77777777" w:rsidR="008E59D2" w:rsidRPr="009D61CC" w:rsidRDefault="008E59D2" w:rsidP="000318BA">
            <w:pPr>
              <w:spacing w:before="60" w:after="60"/>
              <w:rPr>
                <w:b/>
                <w:bCs/>
              </w:rPr>
            </w:pPr>
            <w:r>
              <w:rPr>
                <w:b/>
                <w:bCs/>
              </w:rPr>
              <w:t>Staff Member</w:t>
            </w:r>
          </w:p>
        </w:tc>
        <w:tc>
          <w:tcPr>
            <w:tcW w:w="5226" w:type="dxa"/>
          </w:tcPr>
          <w:p w14:paraId="5529CD50" w14:textId="77777777" w:rsidR="008E59D2" w:rsidRPr="009D61CC" w:rsidRDefault="008E59D2" w:rsidP="000318BA">
            <w:pPr>
              <w:spacing w:before="60" w:after="60"/>
              <w:rPr>
                <w:b/>
                <w:bCs/>
              </w:rPr>
            </w:pPr>
            <w:r w:rsidRPr="009D61CC">
              <w:rPr>
                <w:b/>
                <w:bCs/>
              </w:rPr>
              <w:t>Method</w:t>
            </w:r>
            <w:r>
              <w:rPr>
                <w:b/>
                <w:bCs/>
              </w:rPr>
              <w:t>(s) for Verifying Training Completed</w:t>
            </w:r>
          </w:p>
        </w:tc>
      </w:tr>
      <w:tr w:rsidR="008E59D2" w14:paraId="5CA2E52D" w14:textId="77777777" w:rsidTr="000318BA">
        <w:trPr>
          <w:trHeight w:val="278"/>
        </w:trPr>
        <w:tc>
          <w:tcPr>
            <w:tcW w:w="5204" w:type="dxa"/>
          </w:tcPr>
          <w:p w14:paraId="52070CDD" w14:textId="77777777" w:rsidR="008E59D2" w:rsidRDefault="008E59D2" w:rsidP="000318BA"/>
        </w:tc>
        <w:tc>
          <w:tcPr>
            <w:tcW w:w="5226" w:type="dxa"/>
          </w:tcPr>
          <w:p w14:paraId="738551E0" w14:textId="77777777" w:rsidR="008E59D2" w:rsidRDefault="008E59D2" w:rsidP="000318BA"/>
        </w:tc>
      </w:tr>
    </w:tbl>
    <w:p w14:paraId="703ED147" w14:textId="067783FF"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(This may include using reports in </w:t>
      </w:r>
      <w:r w:rsidR="009C6D4F">
        <w:rPr>
          <w:rFonts w:asciiTheme="minorHAnsi" w:hAnsiTheme="minorHAnsi" w:cstheme="minorHAnsi"/>
          <w:sz w:val="22"/>
        </w:rPr>
        <w:t>test vendor</w:t>
      </w:r>
      <w:r w:rsidRPr="008E59D2">
        <w:rPr>
          <w:rFonts w:asciiTheme="minorHAnsi" w:hAnsiTheme="minorHAnsi" w:cstheme="minorHAnsi"/>
          <w:sz w:val="22"/>
        </w:rPr>
        <w:t xml:space="preserve"> systems or tracking trainings provided in the district or schools. Separate information by test and/or role as needed.)</w:t>
      </w:r>
    </w:p>
    <w:p w14:paraId="34EF7A25" w14:textId="77777777" w:rsidR="008E59D2" w:rsidRDefault="008E59D2" w:rsidP="008E59D2">
      <w:pPr>
        <w:keepNext/>
      </w:pPr>
      <w:r>
        <w:t>The following staff member roles are required to complete the following additional trainings, as required by the district:</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30"/>
        <w:gridCol w:w="4880"/>
      </w:tblGrid>
      <w:tr w:rsidR="008E59D2" w:rsidRPr="007B276D" w14:paraId="6CF08E84" w14:textId="77777777" w:rsidTr="000318BA">
        <w:trPr>
          <w:tblHeader/>
        </w:trPr>
        <w:tc>
          <w:tcPr>
            <w:tcW w:w="5213" w:type="dxa"/>
          </w:tcPr>
          <w:p w14:paraId="622D9FE7" w14:textId="77777777" w:rsidR="008E59D2" w:rsidRPr="007B276D" w:rsidRDefault="008E59D2" w:rsidP="000318BA">
            <w:pPr>
              <w:keepNext/>
              <w:spacing w:before="60" w:after="60"/>
              <w:rPr>
                <w:b/>
                <w:bCs/>
              </w:rPr>
            </w:pPr>
            <w:r>
              <w:rPr>
                <w:b/>
                <w:bCs/>
              </w:rPr>
              <w:t>Role</w:t>
            </w:r>
          </w:p>
        </w:tc>
        <w:tc>
          <w:tcPr>
            <w:tcW w:w="5217" w:type="dxa"/>
          </w:tcPr>
          <w:p w14:paraId="0B5C3F2E" w14:textId="77777777" w:rsidR="008E59D2" w:rsidRPr="007B276D" w:rsidRDefault="008E59D2" w:rsidP="000318BA">
            <w:pPr>
              <w:keepNext/>
              <w:spacing w:before="60" w:after="60"/>
              <w:rPr>
                <w:b/>
                <w:bCs/>
              </w:rPr>
            </w:pPr>
            <w:r>
              <w:rPr>
                <w:b/>
                <w:bCs/>
              </w:rPr>
              <w:t>Additional Trainings</w:t>
            </w:r>
          </w:p>
        </w:tc>
      </w:tr>
      <w:tr w:rsidR="008E59D2" w14:paraId="7295F7D9" w14:textId="77777777" w:rsidTr="000318BA">
        <w:tc>
          <w:tcPr>
            <w:tcW w:w="5213" w:type="dxa"/>
          </w:tcPr>
          <w:p w14:paraId="639850BE" w14:textId="77777777" w:rsidR="008E59D2" w:rsidRDefault="008E59D2" w:rsidP="000318BA">
            <w:pPr>
              <w:keepNext/>
            </w:pPr>
          </w:p>
        </w:tc>
        <w:tc>
          <w:tcPr>
            <w:tcW w:w="5217" w:type="dxa"/>
          </w:tcPr>
          <w:p w14:paraId="655E6D5A" w14:textId="77777777" w:rsidR="008E59D2" w:rsidRDefault="008E59D2" w:rsidP="000318BA">
            <w:pPr>
              <w:keepNext/>
            </w:pPr>
          </w:p>
        </w:tc>
      </w:tr>
    </w:tbl>
    <w:p w14:paraId="7E523E15" w14:textId="320F7114"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(Document trainings required by role, like Test </w:t>
      </w:r>
      <w:r w:rsidR="009C6D4F">
        <w:rPr>
          <w:rFonts w:asciiTheme="minorHAnsi" w:hAnsiTheme="minorHAnsi" w:cstheme="minorHAnsi"/>
          <w:sz w:val="22"/>
        </w:rPr>
        <w:t>Administrator</w:t>
      </w:r>
      <w:r w:rsidRPr="008E59D2">
        <w:rPr>
          <w:rFonts w:asciiTheme="minorHAnsi" w:hAnsiTheme="minorHAnsi" w:cstheme="minorHAnsi"/>
          <w:sz w:val="22"/>
        </w:rPr>
        <w:t xml:space="preserve"> or staff assisting with test materials.)</w:t>
      </w:r>
    </w:p>
    <w:p w14:paraId="3424AE61" w14:textId="77777777" w:rsidR="008E59D2" w:rsidRDefault="008E59D2" w:rsidP="008E59D2">
      <w:pPr>
        <w:keepNext/>
      </w:pPr>
      <w:r>
        <w:t>District policies and procedures will be provided in the following method(s) listed. The following staff members are responsible for providing this information or training to staff prior to testing:</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1"/>
        <w:gridCol w:w="4869"/>
      </w:tblGrid>
      <w:tr w:rsidR="008E59D2" w14:paraId="7C1B0F8B" w14:textId="77777777" w:rsidTr="000318BA">
        <w:trPr>
          <w:trHeight w:val="279"/>
          <w:tblHeader/>
        </w:trPr>
        <w:tc>
          <w:tcPr>
            <w:tcW w:w="5328" w:type="dxa"/>
          </w:tcPr>
          <w:p w14:paraId="7E4297BA" w14:textId="475A7709" w:rsidR="008E59D2" w:rsidRPr="009D61CC" w:rsidRDefault="00035006" w:rsidP="000318BA">
            <w:pPr>
              <w:keepLines/>
              <w:spacing w:before="60" w:after="60"/>
              <w:rPr>
                <w:b/>
                <w:bCs/>
              </w:rPr>
            </w:pPr>
            <w:r>
              <w:rPr>
                <w:b/>
                <w:bCs/>
              </w:rPr>
              <w:t>Staff Member</w:t>
            </w:r>
          </w:p>
        </w:tc>
        <w:tc>
          <w:tcPr>
            <w:tcW w:w="5328" w:type="dxa"/>
          </w:tcPr>
          <w:p w14:paraId="5BC3A844" w14:textId="7495724D" w:rsidR="008E59D2" w:rsidRPr="009D61CC" w:rsidRDefault="00035006" w:rsidP="000318BA">
            <w:pPr>
              <w:keepLines/>
              <w:spacing w:before="60" w:after="60"/>
              <w:rPr>
                <w:b/>
                <w:bCs/>
              </w:rPr>
            </w:pPr>
            <w:r>
              <w:rPr>
                <w:b/>
                <w:bCs/>
              </w:rPr>
              <w:t>Method(s) for Providing District Policies and Procedures</w:t>
            </w:r>
          </w:p>
        </w:tc>
      </w:tr>
      <w:tr w:rsidR="008E59D2" w14:paraId="31DB67F2" w14:textId="77777777" w:rsidTr="000318BA">
        <w:trPr>
          <w:trHeight w:val="278"/>
        </w:trPr>
        <w:tc>
          <w:tcPr>
            <w:tcW w:w="5328" w:type="dxa"/>
          </w:tcPr>
          <w:p w14:paraId="35303558" w14:textId="77777777" w:rsidR="008E59D2" w:rsidRDefault="008E59D2" w:rsidP="000318BA">
            <w:pPr>
              <w:keepLines/>
            </w:pPr>
          </w:p>
        </w:tc>
        <w:tc>
          <w:tcPr>
            <w:tcW w:w="5328" w:type="dxa"/>
          </w:tcPr>
          <w:p w14:paraId="157B2F89" w14:textId="77777777" w:rsidR="008E59D2" w:rsidRDefault="008E59D2" w:rsidP="000318BA">
            <w:pPr>
              <w:keepLines/>
            </w:pPr>
          </w:p>
        </w:tc>
      </w:tr>
    </w:tbl>
    <w:p w14:paraId="492F8C33" w14:textId="1B9B5969" w:rsidR="008E59D2" w:rsidRDefault="008E59D2" w:rsidP="008E59D2">
      <w:pPr>
        <w:keepNext/>
      </w:pPr>
      <w:r>
        <w:t xml:space="preserve">The following staff members will provide information on the MDE </w:t>
      </w:r>
      <w:proofErr w:type="gramStart"/>
      <w:r w:rsidR="009C6D4F">
        <w:t>T</w:t>
      </w:r>
      <w:r>
        <w:t xml:space="preserve">est </w:t>
      </w:r>
      <w:r w:rsidR="009C6D4F">
        <w:t>S</w:t>
      </w:r>
      <w:r>
        <w:t>ecurity</w:t>
      </w:r>
      <w:proofErr w:type="gramEnd"/>
      <w:r>
        <w:t xml:space="preserve"> </w:t>
      </w:r>
      <w:r w:rsidR="009C6D4F">
        <w:t>T</w:t>
      </w:r>
      <w:r>
        <w:t xml:space="preserve">ip </w:t>
      </w:r>
      <w:r w:rsidR="009C6D4F">
        <w:t>L</w:t>
      </w:r>
      <w:r>
        <w:t>ine and MDE contact information for reporting test security concerns to all staff via the method(s) indicated: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38"/>
        <w:gridCol w:w="4872"/>
      </w:tblGrid>
      <w:tr w:rsidR="008E59D2" w14:paraId="41BB18B2" w14:textId="77777777" w:rsidTr="000318BA">
        <w:trPr>
          <w:trHeight w:val="279"/>
          <w:tblHeader/>
        </w:trPr>
        <w:tc>
          <w:tcPr>
            <w:tcW w:w="5328" w:type="dxa"/>
          </w:tcPr>
          <w:p w14:paraId="40225FD6" w14:textId="77777777" w:rsidR="008E59D2" w:rsidRPr="009D61CC" w:rsidRDefault="008E59D2" w:rsidP="000318BA">
            <w:pPr>
              <w:spacing w:before="60" w:after="60"/>
              <w:rPr>
                <w:b/>
                <w:bCs/>
              </w:rPr>
            </w:pPr>
            <w:r>
              <w:rPr>
                <w:b/>
                <w:bCs/>
              </w:rPr>
              <w:t>Staff Member</w:t>
            </w:r>
          </w:p>
        </w:tc>
        <w:tc>
          <w:tcPr>
            <w:tcW w:w="5328" w:type="dxa"/>
          </w:tcPr>
          <w:p w14:paraId="01C37062" w14:textId="77777777" w:rsidR="008E59D2" w:rsidRPr="009D61CC" w:rsidRDefault="008E59D2" w:rsidP="000318BA">
            <w:pPr>
              <w:spacing w:before="60" w:after="60"/>
              <w:rPr>
                <w:b/>
                <w:bCs/>
              </w:rPr>
            </w:pPr>
            <w:r w:rsidRPr="009D61CC">
              <w:rPr>
                <w:b/>
                <w:bCs/>
              </w:rPr>
              <w:t>Method</w:t>
            </w:r>
            <w:r>
              <w:rPr>
                <w:b/>
                <w:bCs/>
              </w:rPr>
              <w:t>(s) for Providing Information</w:t>
            </w:r>
          </w:p>
        </w:tc>
      </w:tr>
      <w:tr w:rsidR="008E59D2" w14:paraId="6A06327E" w14:textId="77777777" w:rsidTr="000318BA">
        <w:trPr>
          <w:trHeight w:val="278"/>
        </w:trPr>
        <w:tc>
          <w:tcPr>
            <w:tcW w:w="5328" w:type="dxa"/>
          </w:tcPr>
          <w:p w14:paraId="41AF4E3E" w14:textId="77777777" w:rsidR="008E59D2" w:rsidRDefault="008E59D2" w:rsidP="000318BA"/>
        </w:tc>
        <w:tc>
          <w:tcPr>
            <w:tcW w:w="5328" w:type="dxa"/>
          </w:tcPr>
          <w:p w14:paraId="7D596860" w14:textId="77777777" w:rsidR="008E59D2" w:rsidRDefault="008E59D2" w:rsidP="000318BA"/>
        </w:tc>
      </w:tr>
    </w:tbl>
    <w:p w14:paraId="1DCB7644" w14:textId="77777777" w:rsidR="008D7985" w:rsidRDefault="008D7985" w:rsidP="008E59D2">
      <w:pPr>
        <w:pStyle w:val="Heading3"/>
      </w:pPr>
    </w:p>
    <w:p w14:paraId="7FE03070" w14:textId="77777777" w:rsidR="008D7985" w:rsidRDefault="008D7985">
      <w:pPr>
        <w:spacing w:before="120" w:after="0"/>
        <w:rPr>
          <w:rFonts w:asciiTheme="minorHAnsi" w:eastAsiaTheme="majorEastAsia" w:hAnsiTheme="minorHAnsi" w:cs="Arial"/>
          <w:b/>
          <w:color w:val="003865" w:themeColor="accent1"/>
          <w:sz w:val="26"/>
          <w:szCs w:val="24"/>
          <w:lang w:bidi="ar-SA"/>
        </w:rPr>
      </w:pPr>
      <w:r>
        <w:br w:type="page"/>
      </w:r>
    </w:p>
    <w:p w14:paraId="0ACC034A" w14:textId="2184D4B0" w:rsidR="008E59D2" w:rsidRPr="008D5319" w:rsidRDefault="008E59D2" w:rsidP="008E59D2">
      <w:pPr>
        <w:pStyle w:val="Heading3"/>
      </w:pPr>
      <w:r w:rsidRPr="008D5319">
        <w:lastRenderedPageBreak/>
        <w:t>District Policies and Procedures for</w:t>
      </w:r>
      <w:r w:rsidR="005864A7">
        <w:t xml:space="preserve"> Statewide Assessments</w:t>
      </w:r>
      <w:r w:rsidR="00166BFB">
        <w:t>—</w:t>
      </w:r>
      <w:r w:rsidRPr="008D5319">
        <w:t>Preparation</w:t>
      </w:r>
    </w:p>
    <w:p w14:paraId="4FA6D67E" w14:textId="77777777" w:rsidR="008E59D2" w:rsidRPr="008D5319" w:rsidRDefault="008E59D2" w:rsidP="008E59D2">
      <w:pPr>
        <w:rPr>
          <w:i/>
        </w:rPr>
      </w:pPr>
      <w:r>
        <w:t>The following student resources will be used to prepare students for testing:</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5"/>
        <w:gridCol w:w="4835"/>
      </w:tblGrid>
      <w:tr w:rsidR="008E59D2" w:rsidRPr="009D61CC" w14:paraId="751A14FE" w14:textId="77777777" w:rsidTr="000318BA">
        <w:trPr>
          <w:trHeight w:val="279"/>
          <w:tblHeader/>
        </w:trPr>
        <w:tc>
          <w:tcPr>
            <w:tcW w:w="5328" w:type="dxa"/>
          </w:tcPr>
          <w:p w14:paraId="4E7F8AD8" w14:textId="77777777" w:rsidR="008E59D2" w:rsidRPr="009D61CC" w:rsidRDefault="008E59D2" w:rsidP="000318BA">
            <w:pPr>
              <w:keepNext/>
              <w:spacing w:before="60" w:after="60"/>
              <w:rPr>
                <w:b/>
                <w:bCs/>
              </w:rPr>
            </w:pPr>
            <w:r>
              <w:rPr>
                <w:b/>
                <w:bCs/>
              </w:rPr>
              <w:t>Student Resources</w:t>
            </w:r>
          </w:p>
        </w:tc>
        <w:tc>
          <w:tcPr>
            <w:tcW w:w="5328" w:type="dxa"/>
          </w:tcPr>
          <w:p w14:paraId="0DFE6FF7" w14:textId="77777777" w:rsidR="008E59D2" w:rsidRPr="009D61CC" w:rsidRDefault="008E59D2" w:rsidP="000318BA">
            <w:pPr>
              <w:keepNext/>
              <w:spacing w:before="60" w:after="60"/>
              <w:rPr>
                <w:b/>
                <w:bCs/>
              </w:rPr>
            </w:pPr>
            <w:r>
              <w:rPr>
                <w:b/>
                <w:bCs/>
              </w:rPr>
              <w:t>Grade</w:t>
            </w:r>
          </w:p>
        </w:tc>
      </w:tr>
      <w:tr w:rsidR="008E59D2" w14:paraId="384AB393" w14:textId="77777777" w:rsidTr="000318BA">
        <w:trPr>
          <w:trHeight w:val="278"/>
        </w:trPr>
        <w:tc>
          <w:tcPr>
            <w:tcW w:w="5328" w:type="dxa"/>
          </w:tcPr>
          <w:p w14:paraId="04A4524F" w14:textId="77777777" w:rsidR="008E59D2" w:rsidRDefault="008E59D2" w:rsidP="000318BA">
            <w:pPr>
              <w:keepNext/>
            </w:pPr>
          </w:p>
        </w:tc>
        <w:tc>
          <w:tcPr>
            <w:tcW w:w="5328" w:type="dxa"/>
          </w:tcPr>
          <w:p w14:paraId="2EF641E5" w14:textId="77777777" w:rsidR="008E59D2" w:rsidRDefault="008E59D2" w:rsidP="000318BA">
            <w:pPr>
              <w:keepNext/>
            </w:pPr>
          </w:p>
        </w:tc>
      </w:tr>
    </w:tbl>
    <w:p w14:paraId="24D7EFE3" w14:textId="77777777" w:rsidR="008E59D2" w:rsidRPr="008D5319" w:rsidRDefault="008E59D2" w:rsidP="008E59D2">
      <w:pPr>
        <w:pStyle w:val="Tablesubnotes"/>
      </w:pPr>
      <w:r w:rsidRPr="008E59D2">
        <w:rPr>
          <w:rFonts w:asciiTheme="minorHAnsi" w:hAnsiTheme="minorHAnsi" w:cstheme="minorHAnsi"/>
          <w:sz w:val="22"/>
        </w:rPr>
        <w:t>(Expand as needed to address differences by grade, subject, and student.)</w:t>
      </w:r>
    </w:p>
    <w:p w14:paraId="0B1A9702" w14:textId="77777777" w:rsidR="008E59D2" w:rsidRDefault="008E59D2" w:rsidP="008E59D2">
      <w:r w:rsidRPr="008D5319">
        <w:rPr>
          <w:iCs/>
        </w:rPr>
        <w:t xml:space="preserve">The following </w:t>
      </w:r>
      <w:r>
        <w:t>staff members</w:t>
      </w:r>
      <w:r w:rsidRPr="008D5319">
        <w:rPr>
          <w:iCs/>
        </w:rPr>
        <w:t xml:space="preserve"> will</w:t>
      </w:r>
      <w:r w:rsidRPr="00033A4C">
        <w:t xml:space="preserve"> ensure that students are reminded </w:t>
      </w:r>
      <w:r w:rsidRPr="0052415C">
        <w:t>of the importance of keeping test content secure and acting with honesty and integrity</w:t>
      </w:r>
      <w:r w:rsidRPr="00033A4C" w:rsidDel="00583526">
        <w:t xml:space="preserve"> </w:t>
      </w:r>
      <w:r>
        <w:t>via the method(s)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17"/>
        <w:gridCol w:w="4893"/>
      </w:tblGrid>
      <w:tr w:rsidR="008E59D2" w:rsidRPr="009D61CC" w14:paraId="2DDFAAF4" w14:textId="77777777" w:rsidTr="000318BA">
        <w:trPr>
          <w:trHeight w:val="279"/>
          <w:tblHeader/>
        </w:trPr>
        <w:tc>
          <w:tcPr>
            <w:tcW w:w="5328" w:type="dxa"/>
          </w:tcPr>
          <w:p w14:paraId="161FDC67" w14:textId="77777777" w:rsidR="008E59D2" w:rsidRPr="009D61CC" w:rsidRDefault="008E59D2" w:rsidP="000318BA">
            <w:pPr>
              <w:keepNext/>
              <w:spacing w:before="60" w:after="60"/>
              <w:rPr>
                <w:b/>
                <w:bCs/>
              </w:rPr>
            </w:pPr>
            <w:r>
              <w:rPr>
                <w:b/>
                <w:bCs/>
              </w:rPr>
              <w:t>Staff Member</w:t>
            </w:r>
          </w:p>
        </w:tc>
        <w:tc>
          <w:tcPr>
            <w:tcW w:w="5328" w:type="dxa"/>
          </w:tcPr>
          <w:p w14:paraId="5F57297E" w14:textId="77777777" w:rsidR="008E59D2" w:rsidRPr="009D61CC" w:rsidRDefault="008E59D2" w:rsidP="000318BA">
            <w:pPr>
              <w:keepNext/>
              <w:spacing w:before="60" w:after="60"/>
              <w:rPr>
                <w:b/>
                <w:bCs/>
              </w:rPr>
            </w:pPr>
            <w:r>
              <w:rPr>
                <w:b/>
                <w:bCs/>
              </w:rPr>
              <w:t>Method(s) for Communicating</w:t>
            </w:r>
          </w:p>
        </w:tc>
      </w:tr>
      <w:tr w:rsidR="008E59D2" w14:paraId="759042B8" w14:textId="77777777" w:rsidTr="000318BA">
        <w:trPr>
          <w:trHeight w:val="278"/>
        </w:trPr>
        <w:tc>
          <w:tcPr>
            <w:tcW w:w="5328" w:type="dxa"/>
          </w:tcPr>
          <w:p w14:paraId="78AE26DB" w14:textId="77777777" w:rsidR="008E59D2" w:rsidRDefault="008E59D2" w:rsidP="000318BA">
            <w:pPr>
              <w:keepNext/>
            </w:pPr>
          </w:p>
        </w:tc>
        <w:tc>
          <w:tcPr>
            <w:tcW w:w="5328" w:type="dxa"/>
          </w:tcPr>
          <w:p w14:paraId="4C15A60E" w14:textId="77777777" w:rsidR="008E59D2" w:rsidRDefault="008E59D2" w:rsidP="000318BA">
            <w:pPr>
              <w:keepNext/>
            </w:pPr>
          </w:p>
        </w:tc>
      </w:tr>
    </w:tbl>
    <w:p w14:paraId="3A5C92AB"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(Communication methods can include student handbooks, district and school websites, newsletters, etc.)</w:t>
      </w:r>
    </w:p>
    <w:p w14:paraId="0C736D7C" w14:textId="77777777" w:rsidR="008E59D2" w:rsidRDefault="008E59D2" w:rsidP="008E59D2">
      <w:pPr>
        <w:keepNext/>
      </w:pPr>
      <w:r>
        <w:t>The district’s processes for documenting reasons why students may not be participating in testing and how this information will be communicated to applicable school staff are as follows: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4"/>
        <w:gridCol w:w="4866"/>
      </w:tblGrid>
      <w:tr w:rsidR="008E59D2" w:rsidRPr="009D61CC" w14:paraId="41DB0293" w14:textId="77777777" w:rsidTr="000318BA">
        <w:trPr>
          <w:trHeight w:val="279"/>
          <w:tblHeader/>
        </w:trPr>
        <w:tc>
          <w:tcPr>
            <w:tcW w:w="5203" w:type="dxa"/>
          </w:tcPr>
          <w:p w14:paraId="433BECD6" w14:textId="77777777" w:rsidR="008E59D2" w:rsidRPr="009D61CC" w:rsidRDefault="008E59D2" w:rsidP="000318BA">
            <w:pPr>
              <w:keepNext/>
              <w:spacing w:before="60" w:after="60"/>
              <w:rPr>
                <w:b/>
                <w:bCs/>
              </w:rPr>
            </w:pPr>
            <w:r>
              <w:rPr>
                <w:b/>
                <w:bCs/>
              </w:rPr>
              <w:t>Process for Documentation</w:t>
            </w:r>
          </w:p>
        </w:tc>
        <w:tc>
          <w:tcPr>
            <w:tcW w:w="5227" w:type="dxa"/>
          </w:tcPr>
          <w:p w14:paraId="6CF9AFD2" w14:textId="77777777" w:rsidR="008E59D2" w:rsidRPr="009D61CC" w:rsidRDefault="008E59D2" w:rsidP="000318BA">
            <w:pPr>
              <w:keepNext/>
              <w:spacing w:before="60" w:after="60"/>
              <w:rPr>
                <w:b/>
                <w:bCs/>
              </w:rPr>
            </w:pPr>
            <w:r>
              <w:rPr>
                <w:b/>
                <w:bCs/>
              </w:rPr>
              <w:t>Method(s) for Communicating</w:t>
            </w:r>
          </w:p>
        </w:tc>
      </w:tr>
      <w:tr w:rsidR="008E59D2" w14:paraId="18CF9CEF" w14:textId="77777777" w:rsidTr="000318BA">
        <w:trPr>
          <w:trHeight w:val="278"/>
        </w:trPr>
        <w:tc>
          <w:tcPr>
            <w:tcW w:w="5203" w:type="dxa"/>
          </w:tcPr>
          <w:p w14:paraId="09FEA1D7" w14:textId="77777777" w:rsidR="008E59D2" w:rsidRDefault="008E59D2" w:rsidP="000318BA">
            <w:pPr>
              <w:keepNext/>
            </w:pPr>
          </w:p>
        </w:tc>
        <w:tc>
          <w:tcPr>
            <w:tcW w:w="5227" w:type="dxa"/>
          </w:tcPr>
          <w:p w14:paraId="08935FD1" w14:textId="77777777" w:rsidR="008E59D2" w:rsidRDefault="008E59D2" w:rsidP="000318BA">
            <w:pPr>
              <w:keepNext/>
            </w:pPr>
          </w:p>
        </w:tc>
      </w:tr>
    </w:tbl>
    <w:p w14:paraId="6FC445A7"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(The reasons why students may not be participating include parent/guardian refusals and medical excuses.) </w:t>
      </w:r>
    </w:p>
    <w:p w14:paraId="5758A6E2" w14:textId="2DD3C196" w:rsidR="00035006" w:rsidRDefault="00035006" w:rsidP="00035006">
      <w:pPr>
        <w:keepNext/>
      </w:pPr>
      <w:r>
        <w:t xml:space="preserve">The </w:t>
      </w:r>
      <w:r w:rsidRPr="00035006">
        <w:t xml:space="preserve">district’s process for ensuring staff </w:t>
      </w:r>
      <w:proofErr w:type="gramStart"/>
      <w:r w:rsidRPr="00035006">
        <w:t>are</w:t>
      </w:r>
      <w:proofErr w:type="gramEnd"/>
      <w:r w:rsidRPr="00035006">
        <w:t xml:space="preserve"> aware of the available universal supports and accommodations when making decisions about appropriate supports for students</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035006" w14:paraId="4E16A238" w14:textId="77777777" w:rsidTr="0041688F">
        <w:trPr>
          <w:tblHeader/>
        </w:trPr>
        <w:tc>
          <w:tcPr>
            <w:tcW w:w="10430" w:type="dxa"/>
          </w:tcPr>
          <w:p w14:paraId="7F071752" w14:textId="77777777" w:rsidR="00035006" w:rsidRDefault="00035006" w:rsidP="0041688F"/>
        </w:tc>
      </w:tr>
    </w:tbl>
    <w:p w14:paraId="16A82882" w14:textId="376247E9" w:rsidR="00035006" w:rsidRPr="008D7985" w:rsidRDefault="00035006" w:rsidP="008D7985">
      <w:pPr>
        <w:pStyle w:val="Tablesubnotes"/>
        <w:rPr>
          <w:rFonts w:asciiTheme="minorHAnsi" w:hAnsiTheme="minorHAnsi" w:cstheme="minorHAnsi"/>
        </w:rPr>
      </w:pPr>
      <w:r w:rsidRPr="008E59D2">
        <w:rPr>
          <w:rFonts w:asciiTheme="minorHAnsi" w:hAnsiTheme="minorHAnsi" w:cstheme="minorHAnsi"/>
          <w:sz w:val="22"/>
        </w:rPr>
        <w:t xml:space="preserve">(Include information on </w:t>
      </w:r>
      <w:r>
        <w:rPr>
          <w:rFonts w:asciiTheme="minorHAnsi" w:hAnsiTheme="minorHAnsi" w:cstheme="minorHAnsi"/>
          <w:sz w:val="22"/>
        </w:rPr>
        <w:t xml:space="preserve">how staff will be made aware of the available </w:t>
      </w:r>
      <w:r w:rsidRPr="008E59D2">
        <w:rPr>
          <w:rFonts w:asciiTheme="minorHAnsi" w:hAnsiTheme="minorHAnsi" w:cstheme="minorHAnsi"/>
          <w:sz w:val="22"/>
        </w:rPr>
        <w:t>universal supports and accommodations</w:t>
      </w:r>
      <w:r>
        <w:rPr>
          <w:rFonts w:asciiTheme="minorHAnsi" w:hAnsiTheme="minorHAnsi" w:cstheme="minorHAnsi"/>
          <w:sz w:val="22"/>
        </w:rPr>
        <w:t xml:space="preserve">, </w:t>
      </w:r>
      <w:r w:rsidR="0061215C">
        <w:rPr>
          <w:rFonts w:asciiTheme="minorHAnsi" w:hAnsiTheme="minorHAnsi" w:cstheme="minorHAnsi"/>
          <w:sz w:val="22"/>
        </w:rPr>
        <w:t xml:space="preserve">and </w:t>
      </w:r>
      <w:r>
        <w:rPr>
          <w:rFonts w:asciiTheme="minorHAnsi" w:hAnsiTheme="minorHAnsi" w:cstheme="minorHAnsi"/>
          <w:sz w:val="22"/>
        </w:rPr>
        <w:t>any associated test administration procedures.</w:t>
      </w:r>
      <w:r w:rsidRPr="008E59D2">
        <w:rPr>
          <w:rFonts w:asciiTheme="minorHAnsi" w:hAnsiTheme="minorHAnsi" w:cstheme="minorHAnsi"/>
          <w:sz w:val="22"/>
        </w:rPr>
        <w:t xml:space="preserve">) </w:t>
      </w:r>
    </w:p>
    <w:p w14:paraId="57B106C9" w14:textId="67A3EC2B" w:rsidR="008E59D2" w:rsidRDefault="008E59D2" w:rsidP="008E59D2">
      <w:pPr>
        <w:keepNext/>
      </w:pPr>
      <w:r>
        <w:t xml:space="preserve">The district’s process for ensuring that students </w:t>
      </w:r>
      <w:r w:rsidRPr="002C654B">
        <w:t>take the correct assessment and</w:t>
      </w:r>
      <w:r>
        <w:t xml:space="preserve"> receive the</w:t>
      </w:r>
      <w:r w:rsidR="00F7428E">
        <w:t xml:space="preserve">ir required </w:t>
      </w:r>
      <w:r>
        <w:t>universal supports and/or accommodations is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22D7EC3" w14:textId="77777777" w:rsidTr="000318BA">
        <w:trPr>
          <w:tblHeader/>
        </w:trPr>
        <w:tc>
          <w:tcPr>
            <w:tcW w:w="10430" w:type="dxa"/>
          </w:tcPr>
          <w:p w14:paraId="3D5E353F" w14:textId="77777777" w:rsidR="008E59D2" w:rsidRDefault="008E59D2" w:rsidP="000318BA"/>
        </w:tc>
      </w:tr>
    </w:tbl>
    <w:p w14:paraId="0664E69F" w14:textId="36944EC3"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(Include how information on which test</w:t>
      </w:r>
      <w:r w:rsidR="00166BFB">
        <w:rPr>
          <w:rFonts w:asciiTheme="minorHAnsi" w:hAnsiTheme="minorHAnsi" w:cstheme="minorHAnsi"/>
          <w:sz w:val="22"/>
        </w:rPr>
        <w:t>—</w:t>
      </w:r>
      <w:r w:rsidRPr="008E59D2">
        <w:rPr>
          <w:rFonts w:asciiTheme="minorHAnsi" w:hAnsiTheme="minorHAnsi" w:cstheme="minorHAnsi"/>
          <w:sz w:val="22"/>
        </w:rPr>
        <w:t>MCA or MTAS</w:t>
      </w:r>
      <w:r w:rsidR="00B90FFF">
        <w:rPr>
          <w:rFonts w:asciiTheme="minorHAnsi" w:hAnsiTheme="minorHAnsi" w:cstheme="minorHAnsi"/>
          <w:sz w:val="22"/>
        </w:rPr>
        <w:t>/Alt MCA</w:t>
      </w:r>
      <w:r w:rsidRPr="008E59D2">
        <w:rPr>
          <w:rFonts w:asciiTheme="minorHAnsi" w:hAnsiTheme="minorHAnsi" w:cstheme="minorHAnsi"/>
          <w:sz w:val="22"/>
        </w:rPr>
        <w:t xml:space="preserve">; </w:t>
      </w:r>
      <w:r w:rsidR="001D1B7B">
        <w:rPr>
          <w:rFonts w:asciiTheme="minorHAnsi" w:hAnsiTheme="minorHAnsi" w:cstheme="minorHAnsi"/>
          <w:sz w:val="22"/>
        </w:rPr>
        <w:t xml:space="preserve">WIDA </w:t>
      </w:r>
      <w:r w:rsidRPr="008E59D2">
        <w:rPr>
          <w:rFonts w:asciiTheme="minorHAnsi" w:hAnsiTheme="minorHAnsi" w:cstheme="minorHAnsi"/>
          <w:sz w:val="22"/>
        </w:rPr>
        <w:t xml:space="preserve">ACCESS or </w:t>
      </w:r>
      <w:r>
        <w:rPr>
          <w:rFonts w:asciiTheme="minorHAnsi" w:hAnsiTheme="minorHAnsi" w:cstheme="minorHAnsi"/>
          <w:sz w:val="22"/>
        </w:rPr>
        <w:t xml:space="preserve">WIDA </w:t>
      </w:r>
      <w:r w:rsidRPr="008E59D2">
        <w:rPr>
          <w:rFonts w:asciiTheme="minorHAnsi" w:hAnsiTheme="minorHAnsi" w:cstheme="minorHAnsi"/>
          <w:sz w:val="22"/>
        </w:rPr>
        <w:t xml:space="preserve">Alternate ACCESS </w:t>
      </w:r>
      <w:r w:rsidR="00166BFB">
        <w:rPr>
          <w:rFonts w:asciiTheme="minorHAnsi" w:hAnsiTheme="minorHAnsi" w:cstheme="minorHAnsi"/>
          <w:sz w:val="22"/>
        </w:rPr>
        <w:t>—</w:t>
      </w:r>
      <w:r w:rsidRPr="008E59D2">
        <w:rPr>
          <w:rFonts w:asciiTheme="minorHAnsi" w:hAnsiTheme="minorHAnsi" w:cstheme="minorHAnsi"/>
          <w:sz w:val="22"/>
        </w:rPr>
        <w:t xml:space="preserve">and </w:t>
      </w:r>
      <w:r w:rsidR="009A7C29">
        <w:rPr>
          <w:rFonts w:asciiTheme="minorHAnsi" w:hAnsiTheme="minorHAnsi" w:cstheme="minorHAnsi"/>
          <w:sz w:val="22"/>
        </w:rPr>
        <w:t xml:space="preserve">which </w:t>
      </w:r>
      <w:r w:rsidRPr="008E59D2">
        <w:rPr>
          <w:rFonts w:asciiTheme="minorHAnsi" w:hAnsiTheme="minorHAnsi" w:cstheme="minorHAnsi"/>
          <w:sz w:val="22"/>
        </w:rPr>
        <w:t>universal supports and accommodations</w:t>
      </w:r>
      <w:r w:rsidR="00F7428E">
        <w:rPr>
          <w:rFonts w:asciiTheme="minorHAnsi" w:hAnsiTheme="minorHAnsi" w:cstheme="minorHAnsi"/>
          <w:sz w:val="22"/>
        </w:rPr>
        <w:t xml:space="preserve"> will be used</w:t>
      </w:r>
      <w:r w:rsidRPr="008E59D2">
        <w:rPr>
          <w:rFonts w:asciiTheme="minorHAnsi" w:hAnsiTheme="minorHAnsi" w:cstheme="minorHAnsi"/>
          <w:sz w:val="22"/>
        </w:rPr>
        <w:t xml:space="preserve"> is communicated with the applicable school staff.) </w:t>
      </w:r>
    </w:p>
    <w:p w14:paraId="67F004D3" w14:textId="24E98D3F" w:rsidR="008E59D2" w:rsidRDefault="008E59D2" w:rsidP="008E59D2">
      <w:pPr>
        <w:keepNext/>
      </w:pPr>
      <w:r>
        <w:lastRenderedPageBreak/>
        <w:t xml:space="preserve">The district’s plan for ensuring student to Test Administrator ratio requirements </w:t>
      </w:r>
      <w:proofErr w:type="gramStart"/>
      <w:r>
        <w:t>is</w:t>
      </w:r>
      <w:proofErr w:type="gramEnd"/>
      <w:r>
        <w:t xml:space="preserve">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449ACB6" w14:textId="77777777" w:rsidTr="000318BA">
        <w:trPr>
          <w:tblHeader/>
        </w:trPr>
        <w:tc>
          <w:tcPr>
            <w:tcW w:w="10430" w:type="dxa"/>
          </w:tcPr>
          <w:p w14:paraId="7DF61327" w14:textId="77777777" w:rsidR="008E59D2" w:rsidRDefault="008E59D2" w:rsidP="000318BA"/>
        </w:tc>
      </w:tr>
    </w:tbl>
    <w:p w14:paraId="7973B188" w14:textId="2EDC6801"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(Include how specific requirements for </w:t>
      </w:r>
      <w:r w:rsidR="001D1B7B">
        <w:rPr>
          <w:rFonts w:asciiTheme="minorHAnsi" w:hAnsiTheme="minorHAnsi" w:cstheme="minorHAnsi"/>
          <w:sz w:val="22"/>
        </w:rPr>
        <w:t xml:space="preserve">WIDA </w:t>
      </w:r>
      <w:r w:rsidRPr="008E59D2">
        <w:rPr>
          <w:rFonts w:asciiTheme="minorHAnsi" w:hAnsiTheme="minorHAnsi" w:cstheme="minorHAnsi"/>
          <w:sz w:val="22"/>
        </w:rPr>
        <w:t xml:space="preserve">ACCESS Writing (15 students per Test Administrator) and Speaking (five students per Test Administrator), as well as ensuring other requirements (30 students per </w:t>
      </w:r>
      <w:r w:rsidR="009F7BB0">
        <w:rPr>
          <w:rFonts w:asciiTheme="minorHAnsi" w:hAnsiTheme="minorHAnsi" w:cstheme="minorHAnsi"/>
          <w:sz w:val="22"/>
        </w:rPr>
        <w:t xml:space="preserve">Test </w:t>
      </w:r>
      <w:r w:rsidRPr="008E59D2">
        <w:rPr>
          <w:rFonts w:asciiTheme="minorHAnsi" w:hAnsiTheme="minorHAnsi" w:cstheme="minorHAnsi"/>
          <w:sz w:val="22"/>
        </w:rPr>
        <w:t>Administrator</w:t>
      </w:r>
      <w:r w:rsidR="00B90FFF">
        <w:rPr>
          <w:rFonts w:asciiTheme="minorHAnsi" w:hAnsiTheme="minorHAnsi" w:cstheme="minorHAnsi"/>
          <w:sz w:val="22"/>
        </w:rPr>
        <w:t xml:space="preserve"> for the MCAs</w:t>
      </w:r>
      <w:r w:rsidRPr="008E59D2">
        <w:rPr>
          <w:rFonts w:asciiTheme="minorHAnsi" w:hAnsiTheme="minorHAnsi" w:cstheme="minorHAnsi"/>
          <w:sz w:val="22"/>
        </w:rPr>
        <w:t>) for all other tests will be planned for.)</w:t>
      </w:r>
    </w:p>
    <w:p w14:paraId="666EB26E" w14:textId="77777777" w:rsidR="008E59D2" w:rsidRDefault="008E59D2" w:rsidP="008E59D2">
      <w:pPr>
        <w:keepNext/>
      </w:pPr>
      <w:r>
        <w:t>The district’s procedure for preparing testing rooms is explained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415A986" w14:textId="77777777" w:rsidTr="000318BA">
        <w:trPr>
          <w:tblHeader/>
        </w:trPr>
        <w:tc>
          <w:tcPr>
            <w:tcW w:w="10430" w:type="dxa"/>
          </w:tcPr>
          <w:p w14:paraId="3FC001E6" w14:textId="77777777" w:rsidR="008E59D2" w:rsidRDefault="008E59D2" w:rsidP="000318BA"/>
        </w:tc>
      </w:tr>
    </w:tbl>
    <w:p w14:paraId="0E1552C6"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(Include information on student seating/spacing to maintain test security and removing or covering materials on walls and student desks.)</w:t>
      </w:r>
    </w:p>
    <w:p w14:paraId="63152848" w14:textId="77777777" w:rsidR="008E59D2" w:rsidRDefault="008E59D2" w:rsidP="008E59D2">
      <w:pPr>
        <w:keepNext/>
      </w:pPr>
      <w:r>
        <w:t xml:space="preserve">The district’s procedures for ensuring test security </w:t>
      </w:r>
      <w:proofErr w:type="gramStart"/>
      <w:r>
        <w:t>is</w:t>
      </w:r>
      <w:proofErr w:type="gramEnd"/>
      <w:r>
        <w:t xml:space="preserve"> maintained in testing rooms that have security cameras, and the staff verifying these procedures, are as follows: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4"/>
        <w:gridCol w:w="4846"/>
      </w:tblGrid>
      <w:tr w:rsidR="008E59D2" w:rsidRPr="009D61CC" w14:paraId="1D2F9798" w14:textId="77777777" w:rsidTr="000318BA">
        <w:trPr>
          <w:cantSplit/>
          <w:trHeight w:val="279"/>
          <w:tblHeader/>
        </w:trPr>
        <w:tc>
          <w:tcPr>
            <w:tcW w:w="5218" w:type="dxa"/>
          </w:tcPr>
          <w:p w14:paraId="3DB72E65" w14:textId="77777777" w:rsidR="008E59D2" w:rsidRPr="009D61CC" w:rsidRDefault="008E59D2" w:rsidP="000318BA">
            <w:pPr>
              <w:keepNext/>
              <w:spacing w:before="60" w:after="60"/>
              <w:rPr>
                <w:b/>
                <w:bCs/>
              </w:rPr>
            </w:pPr>
            <w:r>
              <w:rPr>
                <w:b/>
                <w:bCs/>
              </w:rPr>
              <w:t xml:space="preserve">Procedure </w:t>
            </w:r>
          </w:p>
        </w:tc>
        <w:tc>
          <w:tcPr>
            <w:tcW w:w="5212" w:type="dxa"/>
          </w:tcPr>
          <w:p w14:paraId="377BA32C" w14:textId="77777777" w:rsidR="008E59D2" w:rsidRPr="009D61CC" w:rsidRDefault="008E59D2" w:rsidP="000318BA">
            <w:pPr>
              <w:keepNext/>
              <w:spacing w:before="60" w:after="60"/>
              <w:rPr>
                <w:b/>
                <w:bCs/>
              </w:rPr>
            </w:pPr>
            <w:r>
              <w:rPr>
                <w:b/>
                <w:bCs/>
              </w:rPr>
              <w:t>Staff Member</w:t>
            </w:r>
            <w:r w:rsidDel="00F40D12">
              <w:rPr>
                <w:b/>
                <w:bCs/>
              </w:rPr>
              <w:t xml:space="preserve"> </w:t>
            </w:r>
          </w:p>
        </w:tc>
      </w:tr>
      <w:tr w:rsidR="008E59D2" w14:paraId="37595116" w14:textId="77777777" w:rsidTr="000318BA">
        <w:trPr>
          <w:cantSplit/>
          <w:trHeight w:val="278"/>
        </w:trPr>
        <w:tc>
          <w:tcPr>
            <w:tcW w:w="5218" w:type="dxa"/>
          </w:tcPr>
          <w:p w14:paraId="45D75612" w14:textId="77777777" w:rsidR="008E59D2" w:rsidRDefault="008E59D2" w:rsidP="000318BA"/>
        </w:tc>
        <w:tc>
          <w:tcPr>
            <w:tcW w:w="5212" w:type="dxa"/>
          </w:tcPr>
          <w:p w14:paraId="710DBEB0" w14:textId="77777777" w:rsidR="008E59D2" w:rsidRDefault="008E59D2" w:rsidP="000318BA">
            <w:pPr>
              <w:keepNext/>
            </w:pPr>
          </w:p>
        </w:tc>
      </w:tr>
    </w:tbl>
    <w:p w14:paraId="7888893D"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(Include information relevant to the features of the security cameras present, including the ability to control remotely and ensuring no test content is visible on the video feed. If the best practices in the </w:t>
      </w:r>
      <w:r w:rsidRPr="00F75BC3">
        <w:rPr>
          <w:rFonts w:asciiTheme="minorHAnsi" w:hAnsiTheme="minorHAnsi" w:cstheme="minorHAnsi"/>
          <w:i w:val="0"/>
          <w:sz w:val="22"/>
        </w:rPr>
        <w:t xml:space="preserve">Procedures Manual </w:t>
      </w:r>
      <w:r w:rsidRPr="008E59D2">
        <w:rPr>
          <w:rFonts w:asciiTheme="minorHAnsi" w:hAnsiTheme="minorHAnsi" w:cstheme="minorHAnsi"/>
          <w:sz w:val="22"/>
        </w:rPr>
        <w:t xml:space="preserve">cannot be followed, describe the steps that will be taken to mitigate the risk of a security </w:t>
      </w:r>
      <w:proofErr w:type="gramStart"/>
      <w:r w:rsidRPr="008E59D2">
        <w:rPr>
          <w:rFonts w:asciiTheme="minorHAnsi" w:hAnsiTheme="minorHAnsi" w:cstheme="minorHAnsi"/>
          <w:sz w:val="22"/>
        </w:rPr>
        <w:t>violation).</w:t>
      </w:r>
      <w:proofErr w:type="gramEnd"/>
      <w:r w:rsidRPr="008E59D2">
        <w:rPr>
          <w:rFonts w:asciiTheme="minorHAnsi" w:hAnsiTheme="minorHAnsi" w:cstheme="minorHAnsi"/>
          <w:sz w:val="22"/>
        </w:rPr>
        <w:t xml:space="preserve"> </w:t>
      </w:r>
    </w:p>
    <w:p w14:paraId="2905D79B" w14:textId="77777777" w:rsidR="008E59D2" w:rsidRDefault="008E59D2" w:rsidP="008E59D2">
      <w:pPr>
        <w:keepNext/>
      </w:pPr>
      <w:r>
        <w:t>Materials allowed for testing will be gathered by the staff members listed below and will be distributed on the day of testing as follows: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3226"/>
        <w:gridCol w:w="3245"/>
        <w:gridCol w:w="3239"/>
      </w:tblGrid>
      <w:tr w:rsidR="008E59D2" w14:paraId="74DD7C93" w14:textId="77777777" w:rsidTr="000318BA">
        <w:trPr>
          <w:trHeight w:val="314"/>
          <w:tblHeader/>
        </w:trPr>
        <w:tc>
          <w:tcPr>
            <w:tcW w:w="3474" w:type="dxa"/>
          </w:tcPr>
          <w:p w14:paraId="602D2541" w14:textId="77777777" w:rsidR="008E59D2" w:rsidRPr="003E267F" w:rsidRDefault="008E59D2" w:rsidP="000318BA">
            <w:pPr>
              <w:keepNext/>
              <w:spacing w:before="60" w:after="60"/>
              <w:rPr>
                <w:b/>
                <w:bCs/>
              </w:rPr>
            </w:pPr>
            <w:r w:rsidRPr="003E267F">
              <w:rPr>
                <w:b/>
                <w:bCs/>
              </w:rPr>
              <w:t>Materials</w:t>
            </w:r>
          </w:p>
        </w:tc>
        <w:tc>
          <w:tcPr>
            <w:tcW w:w="3494" w:type="dxa"/>
          </w:tcPr>
          <w:p w14:paraId="3EFB278C" w14:textId="77777777" w:rsidR="008E59D2" w:rsidRDefault="008E59D2" w:rsidP="000318BA">
            <w:pPr>
              <w:keepNext/>
              <w:spacing w:before="60" w:after="60"/>
            </w:pPr>
            <w:r w:rsidRPr="003E267F">
              <w:rPr>
                <w:b/>
                <w:bCs/>
              </w:rPr>
              <w:t xml:space="preserve">Staff </w:t>
            </w:r>
            <w:r>
              <w:rPr>
                <w:b/>
                <w:bCs/>
              </w:rPr>
              <w:t>Members</w:t>
            </w:r>
          </w:p>
        </w:tc>
        <w:tc>
          <w:tcPr>
            <w:tcW w:w="3462" w:type="dxa"/>
          </w:tcPr>
          <w:p w14:paraId="44290624" w14:textId="77777777" w:rsidR="008E59D2" w:rsidRDefault="008E59D2" w:rsidP="000318BA">
            <w:pPr>
              <w:keepNext/>
              <w:spacing w:before="60" w:after="60"/>
            </w:pPr>
            <w:r>
              <w:rPr>
                <w:b/>
                <w:bCs/>
              </w:rPr>
              <w:t xml:space="preserve">Collection and </w:t>
            </w:r>
            <w:r w:rsidRPr="003E267F">
              <w:rPr>
                <w:b/>
                <w:bCs/>
              </w:rPr>
              <w:t>Distribution Plan</w:t>
            </w:r>
          </w:p>
        </w:tc>
      </w:tr>
      <w:tr w:rsidR="008E59D2" w14:paraId="1265E583" w14:textId="77777777" w:rsidTr="000318BA">
        <w:trPr>
          <w:trHeight w:val="521"/>
        </w:trPr>
        <w:tc>
          <w:tcPr>
            <w:tcW w:w="3474" w:type="dxa"/>
          </w:tcPr>
          <w:p w14:paraId="70010A03" w14:textId="77777777" w:rsidR="008E59D2" w:rsidRPr="003E267F" w:rsidRDefault="008E59D2" w:rsidP="000318BA">
            <w:pPr>
              <w:rPr>
                <w:b/>
                <w:bCs/>
              </w:rPr>
            </w:pPr>
          </w:p>
        </w:tc>
        <w:tc>
          <w:tcPr>
            <w:tcW w:w="3494" w:type="dxa"/>
          </w:tcPr>
          <w:p w14:paraId="72EA039B" w14:textId="77777777" w:rsidR="008E59D2" w:rsidRDefault="008E59D2" w:rsidP="000318BA">
            <w:pPr>
              <w:keepNext/>
            </w:pPr>
          </w:p>
        </w:tc>
        <w:tc>
          <w:tcPr>
            <w:tcW w:w="3462" w:type="dxa"/>
          </w:tcPr>
          <w:p w14:paraId="16994E84" w14:textId="77777777" w:rsidR="008E59D2" w:rsidRDefault="008E59D2" w:rsidP="000318BA">
            <w:pPr>
              <w:keepNext/>
            </w:pPr>
          </w:p>
        </w:tc>
      </w:tr>
    </w:tbl>
    <w:p w14:paraId="6A2297F9" w14:textId="77777777" w:rsidR="008E59D2" w:rsidRPr="00774C85" w:rsidRDefault="008E59D2" w:rsidP="008E59D2">
      <w:pPr>
        <w:pStyle w:val="Tablesubnotes"/>
      </w:pPr>
      <w:r w:rsidRPr="008E59D2">
        <w:rPr>
          <w:rFonts w:asciiTheme="minorHAnsi" w:hAnsiTheme="minorHAnsi" w:cstheme="minorHAnsi"/>
          <w:sz w:val="22"/>
        </w:rPr>
        <w:t>(Note if materials will be supplied by the school or students.)</w:t>
      </w:r>
    </w:p>
    <w:p w14:paraId="4C2D0CF0" w14:textId="77777777" w:rsidR="008E59D2" w:rsidRDefault="008E59D2" w:rsidP="008E59D2">
      <w:pPr>
        <w:keepNext/>
      </w:pPr>
      <w:r>
        <w:t>The district’s plan for ensuring students get to the correct locations on test day is explained below. The staff members listed will assist with helping students get to the right locations: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34"/>
        <w:gridCol w:w="4876"/>
      </w:tblGrid>
      <w:tr w:rsidR="008E59D2" w14:paraId="3D3DAAD8" w14:textId="77777777" w:rsidTr="000318BA">
        <w:trPr>
          <w:cantSplit/>
          <w:trHeight w:val="279"/>
          <w:tblHeader/>
        </w:trPr>
        <w:tc>
          <w:tcPr>
            <w:tcW w:w="5328" w:type="dxa"/>
          </w:tcPr>
          <w:p w14:paraId="77563916" w14:textId="77777777" w:rsidR="008E59D2" w:rsidRPr="009D61CC" w:rsidRDefault="008E59D2" w:rsidP="000318BA">
            <w:pPr>
              <w:keepNext/>
              <w:spacing w:before="60" w:after="60"/>
              <w:rPr>
                <w:b/>
                <w:bCs/>
              </w:rPr>
            </w:pPr>
            <w:r>
              <w:rPr>
                <w:b/>
                <w:bCs/>
              </w:rPr>
              <w:t xml:space="preserve">Plan </w:t>
            </w:r>
          </w:p>
        </w:tc>
        <w:tc>
          <w:tcPr>
            <w:tcW w:w="5328" w:type="dxa"/>
          </w:tcPr>
          <w:p w14:paraId="41D90265" w14:textId="77777777" w:rsidR="008E59D2" w:rsidRPr="009D61CC" w:rsidRDefault="008E59D2" w:rsidP="000318BA">
            <w:pPr>
              <w:keepNext/>
              <w:spacing w:before="60" w:after="60"/>
              <w:rPr>
                <w:b/>
                <w:bCs/>
              </w:rPr>
            </w:pPr>
            <w:r>
              <w:rPr>
                <w:b/>
                <w:bCs/>
              </w:rPr>
              <w:t>Staff Member</w:t>
            </w:r>
            <w:r w:rsidDel="00F40D12">
              <w:rPr>
                <w:b/>
                <w:bCs/>
              </w:rPr>
              <w:t xml:space="preserve"> </w:t>
            </w:r>
          </w:p>
        </w:tc>
      </w:tr>
      <w:tr w:rsidR="008E59D2" w14:paraId="0E932CA1" w14:textId="77777777" w:rsidTr="000318BA">
        <w:trPr>
          <w:cantSplit/>
          <w:trHeight w:val="278"/>
        </w:trPr>
        <w:tc>
          <w:tcPr>
            <w:tcW w:w="5328" w:type="dxa"/>
          </w:tcPr>
          <w:p w14:paraId="01CFE542" w14:textId="77777777" w:rsidR="008E59D2" w:rsidRDefault="008E59D2" w:rsidP="000318BA"/>
        </w:tc>
        <w:tc>
          <w:tcPr>
            <w:tcW w:w="5328" w:type="dxa"/>
          </w:tcPr>
          <w:p w14:paraId="1F9ABEB7" w14:textId="77777777" w:rsidR="008E59D2" w:rsidRDefault="008E59D2" w:rsidP="000318BA">
            <w:pPr>
              <w:keepNext/>
            </w:pPr>
          </w:p>
        </w:tc>
      </w:tr>
    </w:tbl>
    <w:p w14:paraId="3F23E52B" w14:textId="0D673336" w:rsidR="008E59D2" w:rsidRDefault="008E59D2" w:rsidP="008E59D2">
      <w:pPr>
        <w:keepNext/>
      </w:pPr>
      <w:r>
        <w:lastRenderedPageBreak/>
        <w:t xml:space="preserve">The following method will be used to track </w:t>
      </w:r>
      <w:r w:rsidRPr="008976E9">
        <w:t xml:space="preserve">which students test with which </w:t>
      </w:r>
      <w:r>
        <w:t>Test Administrator, including tracking which other trained staff will be present in the room:</w:t>
      </w:r>
      <w:r w:rsidRPr="008976E9">
        <w:t xml:space="preserve">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D9C3FDE" w14:textId="77777777" w:rsidTr="000318BA">
        <w:trPr>
          <w:tblHeader/>
        </w:trPr>
        <w:tc>
          <w:tcPr>
            <w:tcW w:w="11016" w:type="dxa"/>
          </w:tcPr>
          <w:p w14:paraId="5F1B83CD" w14:textId="77777777" w:rsidR="008E59D2" w:rsidRDefault="008E59D2" w:rsidP="000318BA"/>
        </w:tc>
      </w:tr>
    </w:tbl>
    <w:p w14:paraId="2E4AECCF" w14:textId="77777777" w:rsidR="008E59D2" w:rsidRDefault="008E59D2" w:rsidP="008E59D2">
      <w:pPr>
        <w:keepNext/>
      </w:pPr>
      <w:r>
        <w:t>The procedure for ensuring students do not use or access cell phones or other prohibited devices, including wearable technology, is listed below; actions that</w:t>
      </w:r>
      <w:r w:rsidRPr="002653A0">
        <w:t xml:space="preserve"> will be taken if the procedure is not followed</w:t>
      </w:r>
      <w:r>
        <w:t xml:space="preserve"> are also listed: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82AD732" w14:textId="77777777" w:rsidTr="000318BA">
        <w:trPr>
          <w:tblHeader/>
        </w:trPr>
        <w:tc>
          <w:tcPr>
            <w:tcW w:w="10656" w:type="dxa"/>
          </w:tcPr>
          <w:p w14:paraId="0B6B8DC8" w14:textId="77777777" w:rsidR="008E59D2" w:rsidRDefault="008E59D2" w:rsidP="000318BA"/>
        </w:tc>
      </w:tr>
    </w:tbl>
    <w:p w14:paraId="5E8E7314" w14:textId="0569D2F0" w:rsidR="008E59D2" w:rsidRPr="00355BF1" w:rsidRDefault="008E59D2" w:rsidP="008E59D2">
      <w:pPr>
        <w:pStyle w:val="Heading3"/>
      </w:pPr>
      <w:r w:rsidRPr="00355BF1">
        <w:t xml:space="preserve">District Policies and Procedures for </w:t>
      </w:r>
      <w:r w:rsidR="005864A7">
        <w:t>Statewide Assessments</w:t>
      </w:r>
      <w:r w:rsidR="00166BFB">
        <w:t>—</w:t>
      </w:r>
      <w:r w:rsidRPr="00355BF1">
        <w:t>T</w:t>
      </w:r>
      <w:r>
        <w:t>e</w:t>
      </w:r>
      <w:r w:rsidRPr="00355BF1">
        <w:t xml:space="preserve">st </w:t>
      </w:r>
      <w:r>
        <w:t>A</w:t>
      </w:r>
      <w:r w:rsidRPr="00355BF1">
        <w:t>dministration</w:t>
      </w:r>
    </w:p>
    <w:p w14:paraId="19E19EE9" w14:textId="77777777" w:rsidR="008E59D2" w:rsidRDefault="008E59D2" w:rsidP="008E59D2">
      <w:pPr>
        <w:keepNext/>
        <w:spacing w:before="120"/>
      </w:pPr>
      <w:r>
        <w:t>The following procedure will be used for student breaks for all students during testing, including how test content will be secured during these breaks: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4"/>
        <w:gridCol w:w="4846"/>
      </w:tblGrid>
      <w:tr w:rsidR="008E59D2" w:rsidRPr="009D61CC" w14:paraId="222670F6" w14:textId="77777777" w:rsidTr="000318BA">
        <w:trPr>
          <w:cantSplit/>
          <w:trHeight w:val="279"/>
          <w:tblHeader/>
        </w:trPr>
        <w:tc>
          <w:tcPr>
            <w:tcW w:w="5328" w:type="dxa"/>
          </w:tcPr>
          <w:p w14:paraId="7F99FF8C" w14:textId="77777777" w:rsidR="008E59D2" w:rsidRPr="009D61CC" w:rsidRDefault="008E59D2" w:rsidP="000318BA">
            <w:pPr>
              <w:keepNext/>
              <w:spacing w:before="60" w:after="60"/>
              <w:rPr>
                <w:b/>
                <w:bCs/>
              </w:rPr>
            </w:pPr>
            <w:r>
              <w:rPr>
                <w:b/>
                <w:bCs/>
              </w:rPr>
              <w:t>Procedure for Student Breaks</w:t>
            </w:r>
          </w:p>
        </w:tc>
        <w:tc>
          <w:tcPr>
            <w:tcW w:w="5328" w:type="dxa"/>
          </w:tcPr>
          <w:p w14:paraId="51ED92D2" w14:textId="77777777" w:rsidR="008E59D2" w:rsidRPr="009D61CC" w:rsidRDefault="008E59D2" w:rsidP="000318BA">
            <w:pPr>
              <w:keepNext/>
              <w:spacing w:before="60" w:after="60"/>
              <w:rPr>
                <w:b/>
                <w:bCs/>
              </w:rPr>
            </w:pPr>
            <w:r>
              <w:rPr>
                <w:b/>
                <w:bCs/>
              </w:rPr>
              <w:t>Plan for Securing Test Content</w:t>
            </w:r>
          </w:p>
        </w:tc>
      </w:tr>
      <w:tr w:rsidR="008E59D2" w14:paraId="08F8E89E" w14:textId="77777777" w:rsidTr="000318BA">
        <w:trPr>
          <w:cantSplit/>
          <w:trHeight w:val="278"/>
        </w:trPr>
        <w:tc>
          <w:tcPr>
            <w:tcW w:w="5328" w:type="dxa"/>
          </w:tcPr>
          <w:p w14:paraId="37C84BB5" w14:textId="77777777" w:rsidR="008E59D2" w:rsidRDefault="008E59D2" w:rsidP="000318BA">
            <w:pPr>
              <w:keepNext/>
            </w:pPr>
          </w:p>
        </w:tc>
        <w:tc>
          <w:tcPr>
            <w:tcW w:w="5328" w:type="dxa"/>
          </w:tcPr>
          <w:p w14:paraId="1A0D3D64" w14:textId="77777777" w:rsidR="008E59D2" w:rsidRDefault="008E59D2" w:rsidP="000318BA">
            <w:pPr>
              <w:keepNext/>
            </w:pPr>
          </w:p>
        </w:tc>
      </w:tr>
    </w:tbl>
    <w:p w14:paraId="5000AD38" w14:textId="0A74A735" w:rsidR="008E59D2" w:rsidRDefault="008E59D2" w:rsidP="008E59D2">
      <w:pPr>
        <w:keepNext/>
      </w:pPr>
      <w:r>
        <w:t>The district’s procedure for breaks or other interruptions during testing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E1A8267" w14:textId="77777777" w:rsidTr="000318BA">
        <w:trPr>
          <w:tblHeader/>
        </w:trPr>
        <w:tc>
          <w:tcPr>
            <w:tcW w:w="10656" w:type="dxa"/>
          </w:tcPr>
          <w:p w14:paraId="4502238C" w14:textId="77777777" w:rsidR="008E59D2" w:rsidRDefault="008E59D2" w:rsidP="000318BA"/>
        </w:tc>
      </w:tr>
    </w:tbl>
    <w:p w14:paraId="5A09B3BC" w14:textId="77777777" w:rsidR="008E59D2" w:rsidRDefault="008E59D2" w:rsidP="008E59D2">
      <w:pPr>
        <w:keepNext/>
      </w:pPr>
      <w:r>
        <w:t>The following staff members will monitor students if they leave the testing room (for example, in the hallway):</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96DB4B1" w14:textId="77777777" w:rsidTr="000318BA">
        <w:trPr>
          <w:tblHeader/>
        </w:trPr>
        <w:tc>
          <w:tcPr>
            <w:tcW w:w="10656" w:type="dxa"/>
          </w:tcPr>
          <w:p w14:paraId="41411920" w14:textId="77777777" w:rsidR="008E59D2" w:rsidRDefault="008E59D2" w:rsidP="000318BA"/>
        </w:tc>
      </w:tr>
    </w:tbl>
    <w:p w14:paraId="00B9E2DD" w14:textId="4B24692C" w:rsidR="008E59D2" w:rsidRDefault="008E59D2" w:rsidP="008E59D2">
      <w:pPr>
        <w:keepNext/>
      </w:pPr>
      <w:r>
        <w:t xml:space="preserve">The staff members listed will answer questions or </w:t>
      </w:r>
      <w:proofErr w:type="gramStart"/>
      <w:r>
        <w:t>provide assistance</w:t>
      </w:r>
      <w:proofErr w:type="gramEnd"/>
      <w:r>
        <w:t xml:space="preserve"> during test administration. Test Administrators will use the following method to contact others for assistance:</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13"/>
        <w:gridCol w:w="4897"/>
      </w:tblGrid>
      <w:tr w:rsidR="008E59D2" w:rsidRPr="009D61CC" w14:paraId="0B3518DF" w14:textId="77777777" w:rsidTr="000318BA">
        <w:trPr>
          <w:cantSplit/>
          <w:trHeight w:val="279"/>
          <w:tblHeader/>
        </w:trPr>
        <w:tc>
          <w:tcPr>
            <w:tcW w:w="5203" w:type="dxa"/>
          </w:tcPr>
          <w:p w14:paraId="7640F5CC" w14:textId="77777777" w:rsidR="008E59D2" w:rsidRPr="009D61CC" w:rsidRDefault="008E59D2" w:rsidP="000318BA">
            <w:pPr>
              <w:keepNext/>
              <w:spacing w:before="60" w:after="60"/>
              <w:rPr>
                <w:b/>
                <w:bCs/>
              </w:rPr>
            </w:pPr>
            <w:r>
              <w:rPr>
                <w:b/>
                <w:bCs/>
              </w:rPr>
              <w:t>Staff Member to Contact</w:t>
            </w:r>
          </w:p>
        </w:tc>
        <w:tc>
          <w:tcPr>
            <w:tcW w:w="5227" w:type="dxa"/>
          </w:tcPr>
          <w:p w14:paraId="3522982F" w14:textId="77777777" w:rsidR="008E59D2" w:rsidRPr="009D61CC" w:rsidRDefault="008E59D2" w:rsidP="000318BA">
            <w:pPr>
              <w:keepNext/>
              <w:spacing w:before="60" w:after="60"/>
              <w:rPr>
                <w:b/>
                <w:bCs/>
              </w:rPr>
            </w:pPr>
            <w:r>
              <w:rPr>
                <w:b/>
                <w:bCs/>
              </w:rPr>
              <w:t>Communication Method</w:t>
            </w:r>
          </w:p>
        </w:tc>
      </w:tr>
      <w:tr w:rsidR="008E59D2" w14:paraId="2792B139" w14:textId="77777777" w:rsidTr="000318BA">
        <w:trPr>
          <w:cantSplit/>
          <w:trHeight w:val="278"/>
        </w:trPr>
        <w:tc>
          <w:tcPr>
            <w:tcW w:w="5203" w:type="dxa"/>
          </w:tcPr>
          <w:p w14:paraId="0F07D5AB" w14:textId="77777777" w:rsidR="008E59D2" w:rsidRDefault="008E59D2" w:rsidP="000318BA"/>
        </w:tc>
        <w:tc>
          <w:tcPr>
            <w:tcW w:w="5227" w:type="dxa"/>
          </w:tcPr>
          <w:p w14:paraId="3A9CAC81" w14:textId="77777777" w:rsidR="008E59D2" w:rsidRDefault="008E59D2" w:rsidP="000318BA">
            <w:pPr>
              <w:keepNext/>
            </w:pPr>
          </w:p>
        </w:tc>
      </w:tr>
    </w:tbl>
    <w:p w14:paraId="41A5A1D0" w14:textId="4EE38C8F" w:rsidR="008E59D2" w:rsidRDefault="008E59D2" w:rsidP="008E59D2">
      <w:pPr>
        <w:keepNext/>
      </w:pPr>
      <w:r>
        <w:lastRenderedPageBreak/>
        <w:t>The procedure for an unexpected situation arising with students during testing (for example, illness, behavioral issues, early dismissal) is detailed below; Test Administrators should contact the staff members listed for assistance or in case of emergency:</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3"/>
        <w:gridCol w:w="4847"/>
      </w:tblGrid>
      <w:tr w:rsidR="008E59D2" w:rsidRPr="009D61CC" w14:paraId="42E948C1" w14:textId="77777777" w:rsidTr="000318BA">
        <w:trPr>
          <w:cantSplit/>
          <w:trHeight w:val="279"/>
          <w:tblHeader/>
        </w:trPr>
        <w:tc>
          <w:tcPr>
            <w:tcW w:w="5328" w:type="dxa"/>
          </w:tcPr>
          <w:p w14:paraId="0A3D74B1" w14:textId="77777777" w:rsidR="008E59D2" w:rsidRPr="009D61CC" w:rsidRDefault="008E59D2" w:rsidP="000318BA">
            <w:pPr>
              <w:keepNext/>
              <w:spacing w:before="60" w:after="60"/>
              <w:rPr>
                <w:b/>
                <w:bCs/>
              </w:rPr>
            </w:pPr>
            <w:r>
              <w:rPr>
                <w:b/>
                <w:bCs/>
              </w:rPr>
              <w:t>Procedure</w:t>
            </w:r>
          </w:p>
        </w:tc>
        <w:tc>
          <w:tcPr>
            <w:tcW w:w="5328" w:type="dxa"/>
          </w:tcPr>
          <w:p w14:paraId="72B272C1" w14:textId="77777777" w:rsidR="008E59D2" w:rsidRPr="009D61CC" w:rsidRDefault="008E59D2" w:rsidP="000318BA">
            <w:pPr>
              <w:keepNext/>
              <w:spacing w:before="60" w:after="60"/>
              <w:rPr>
                <w:b/>
                <w:bCs/>
              </w:rPr>
            </w:pPr>
            <w:r>
              <w:rPr>
                <w:b/>
                <w:bCs/>
              </w:rPr>
              <w:t>Staff Member to Contact</w:t>
            </w:r>
          </w:p>
        </w:tc>
      </w:tr>
      <w:tr w:rsidR="008E59D2" w14:paraId="68865243" w14:textId="77777777" w:rsidTr="000318BA">
        <w:trPr>
          <w:cantSplit/>
          <w:trHeight w:val="278"/>
        </w:trPr>
        <w:tc>
          <w:tcPr>
            <w:tcW w:w="5328" w:type="dxa"/>
          </w:tcPr>
          <w:p w14:paraId="0A98EAA9" w14:textId="77777777" w:rsidR="008E59D2" w:rsidRDefault="008E59D2" w:rsidP="000318BA"/>
        </w:tc>
        <w:tc>
          <w:tcPr>
            <w:tcW w:w="5328" w:type="dxa"/>
          </w:tcPr>
          <w:p w14:paraId="276F0101" w14:textId="77777777" w:rsidR="008E59D2" w:rsidRDefault="008E59D2" w:rsidP="000318BA">
            <w:pPr>
              <w:keepNext/>
            </w:pPr>
          </w:p>
        </w:tc>
      </w:tr>
    </w:tbl>
    <w:p w14:paraId="040EB873" w14:textId="77777777" w:rsidR="008E59D2" w:rsidRDefault="008E59D2" w:rsidP="008E59D2">
      <w:pPr>
        <w:keepNext/>
      </w:pPr>
      <w:r>
        <w:t xml:space="preserve">The procedure for an entire group of students unexpectedly leaving during test administration (for example, </w:t>
      </w:r>
      <w:proofErr w:type="gramStart"/>
      <w:r>
        <w:t>emergency situation</w:t>
      </w:r>
      <w:proofErr w:type="gramEnd"/>
      <w:r>
        <w:t>, fire drill) is detailed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9F3F003" w14:textId="77777777" w:rsidTr="000318BA">
        <w:trPr>
          <w:cantSplit/>
          <w:trHeight w:val="278"/>
          <w:tblHeader/>
        </w:trPr>
        <w:tc>
          <w:tcPr>
            <w:tcW w:w="10430" w:type="dxa"/>
          </w:tcPr>
          <w:p w14:paraId="43C6BAAA" w14:textId="77777777" w:rsidR="008E59D2" w:rsidRDefault="008E59D2" w:rsidP="000318BA">
            <w:pPr>
              <w:keepNext/>
            </w:pPr>
          </w:p>
        </w:tc>
      </w:tr>
    </w:tbl>
    <w:p w14:paraId="5E4B7E47" w14:textId="0A94200C" w:rsidR="008E59D2" w:rsidRDefault="008E59D2" w:rsidP="008E59D2">
      <w:pPr>
        <w:keepNext/>
      </w:pPr>
      <w:r>
        <w:t>If the Test Administrator becomes ill or needs to leave during testing, the procedure for ensuring students continue to be monitored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6DACBC6" w14:textId="77777777" w:rsidTr="000318BA">
        <w:trPr>
          <w:tblHeader/>
        </w:trPr>
        <w:tc>
          <w:tcPr>
            <w:tcW w:w="10656" w:type="dxa"/>
          </w:tcPr>
          <w:p w14:paraId="113845CF" w14:textId="77777777" w:rsidR="008E59D2" w:rsidRDefault="008E59D2" w:rsidP="000318BA"/>
        </w:tc>
      </w:tr>
    </w:tbl>
    <w:p w14:paraId="02C83FE7" w14:textId="77777777" w:rsidR="008E59D2" w:rsidRDefault="008E59D2" w:rsidP="008E59D2">
      <w:pPr>
        <w:keepNext/>
      </w:pPr>
      <w:r>
        <w:t>If students complete testing early, the procedure is outlined below; if students will remain in the testing room, the following activities are allowed: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1"/>
        <w:gridCol w:w="4859"/>
      </w:tblGrid>
      <w:tr w:rsidR="008E59D2" w14:paraId="6DCF3545" w14:textId="77777777" w:rsidTr="000318BA">
        <w:trPr>
          <w:trHeight w:val="188"/>
          <w:tblHeader/>
        </w:trPr>
        <w:tc>
          <w:tcPr>
            <w:tcW w:w="5328" w:type="dxa"/>
          </w:tcPr>
          <w:p w14:paraId="574833A5" w14:textId="77777777" w:rsidR="008E59D2" w:rsidRPr="009D61CC" w:rsidRDefault="008E59D2" w:rsidP="000318BA">
            <w:pPr>
              <w:keepNext/>
              <w:spacing w:before="60" w:after="60"/>
              <w:rPr>
                <w:b/>
                <w:bCs/>
              </w:rPr>
            </w:pPr>
            <w:r>
              <w:rPr>
                <w:b/>
                <w:bCs/>
              </w:rPr>
              <w:t>Procedure</w:t>
            </w:r>
          </w:p>
        </w:tc>
        <w:tc>
          <w:tcPr>
            <w:tcW w:w="5328" w:type="dxa"/>
          </w:tcPr>
          <w:p w14:paraId="07F219AA" w14:textId="77777777" w:rsidR="008E59D2" w:rsidRPr="009D61CC" w:rsidRDefault="008E59D2" w:rsidP="000318BA">
            <w:pPr>
              <w:keepNext/>
              <w:spacing w:before="60" w:after="60"/>
              <w:rPr>
                <w:b/>
                <w:bCs/>
              </w:rPr>
            </w:pPr>
            <w:r>
              <w:rPr>
                <w:b/>
                <w:bCs/>
              </w:rPr>
              <w:t>Allowable Activities (if applicable)</w:t>
            </w:r>
          </w:p>
        </w:tc>
      </w:tr>
      <w:tr w:rsidR="008E59D2" w14:paraId="13DD1391" w14:textId="77777777" w:rsidTr="000318BA">
        <w:trPr>
          <w:trHeight w:val="187"/>
        </w:trPr>
        <w:tc>
          <w:tcPr>
            <w:tcW w:w="5328" w:type="dxa"/>
          </w:tcPr>
          <w:p w14:paraId="413B7FD8" w14:textId="77777777" w:rsidR="008E59D2" w:rsidRDefault="008E59D2" w:rsidP="000318BA">
            <w:pPr>
              <w:keepNext/>
            </w:pPr>
          </w:p>
        </w:tc>
        <w:tc>
          <w:tcPr>
            <w:tcW w:w="5328" w:type="dxa"/>
          </w:tcPr>
          <w:p w14:paraId="22A44AFA" w14:textId="77777777" w:rsidR="008E59D2" w:rsidRDefault="008E59D2" w:rsidP="000318BA">
            <w:pPr>
              <w:keepNext/>
            </w:pPr>
          </w:p>
        </w:tc>
      </w:tr>
    </w:tbl>
    <w:p w14:paraId="234464BD" w14:textId="77777777" w:rsidR="008E59D2" w:rsidRDefault="008E59D2" w:rsidP="008E59D2">
      <w:pPr>
        <w:keepNext/>
      </w:pPr>
      <w:r>
        <w:t>If students need extra time to test, the procedure below will be followed: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DA83CC0" w14:textId="77777777" w:rsidTr="000318BA">
        <w:trPr>
          <w:tblHeader/>
        </w:trPr>
        <w:tc>
          <w:tcPr>
            <w:tcW w:w="10430" w:type="dxa"/>
          </w:tcPr>
          <w:p w14:paraId="11D96FF1" w14:textId="77777777" w:rsidR="008E59D2" w:rsidRDefault="008E59D2" w:rsidP="000318BA"/>
        </w:tc>
      </w:tr>
    </w:tbl>
    <w:p w14:paraId="1A2F878A" w14:textId="77777777" w:rsidR="008E59D2" w:rsidRDefault="008E59D2" w:rsidP="008E59D2">
      <w:pPr>
        <w:keepNext/>
      </w:pPr>
      <w:r>
        <w:t xml:space="preserve">If students finish testing on </w:t>
      </w:r>
      <w:proofErr w:type="gramStart"/>
      <w:r>
        <w:t>a previous</w:t>
      </w:r>
      <w:proofErr w:type="gramEnd"/>
      <w:r>
        <w:t xml:space="preserve"> day, the procedure below will be followed to ensure only students who are testing are present in testing rooms: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CBFCAA6" w14:textId="77777777" w:rsidTr="000318BA">
        <w:trPr>
          <w:tblHeader/>
        </w:trPr>
        <w:tc>
          <w:tcPr>
            <w:tcW w:w="10656" w:type="dxa"/>
          </w:tcPr>
          <w:p w14:paraId="2C6F814A" w14:textId="77777777" w:rsidR="008E59D2" w:rsidRDefault="008E59D2" w:rsidP="000318BA"/>
        </w:tc>
      </w:tr>
    </w:tbl>
    <w:p w14:paraId="74CE292E" w14:textId="383F6157" w:rsidR="008E59D2" w:rsidRDefault="008E59D2" w:rsidP="008E59D2">
      <w:pPr>
        <w:keepNext/>
      </w:pPr>
      <w:r>
        <w:lastRenderedPageBreak/>
        <w:t>I</w:t>
      </w:r>
      <w:r w:rsidRPr="00E54423">
        <w:t>f a student reports an error or technical issue with a test item</w:t>
      </w:r>
      <w:r>
        <w:t>, the procedure for documenting the issue is outlined below, and issues will be reported to the staff members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3"/>
        <w:gridCol w:w="4847"/>
      </w:tblGrid>
      <w:tr w:rsidR="008E59D2" w14:paraId="508E339A" w14:textId="77777777" w:rsidTr="000318BA">
        <w:trPr>
          <w:trHeight w:val="188"/>
          <w:tblHeader/>
        </w:trPr>
        <w:tc>
          <w:tcPr>
            <w:tcW w:w="5328" w:type="dxa"/>
          </w:tcPr>
          <w:p w14:paraId="240EB29D" w14:textId="77777777" w:rsidR="008E59D2" w:rsidRPr="009D61CC" w:rsidRDefault="008E59D2" w:rsidP="000318BA">
            <w:pPr>
              <w:keepNext/>
              <w:spacing w:before="60" w:after="60"/>
              <w:rPr>
                <w:b/>
                <w:bCs/>
              </w:rPr>
            </w:pPr>
            <w:r>
              <w:rPr>
                <w:b/>
                <w:bCs/>
              </w:rPr>
              <w:t>Procedure</w:t>
            </w:r>
          </w:p>
        </w:tc>
        <w:tc>
          <w:tcPr>
            <w:tcW w:w="5328" w:type="dxa"/>
          </w:tcPr>
          <w:p w14:paraId="62E6EFE6" w14:textId="77777777" w:rsidR="008E59D2" w:rsidRPr="009D61CC" w:rsidRDefault="008E59D2" w:rsidP="000318BA">
            <w:pPr>
              <w:keepNext/>
              <w:spacing w:before="60" w:after="60"/>
              <w:rPr>
                <w:b/>
                <w:bCs/>
              </w:rPr>
            </w:pPr>
            <w:r>
              <w:rPr>
                <w:b/>
                <w:bCs/>
              </w:rPr>
              <w:t>Staff Member to Contact</w:t>
            </w:r>
          </w:p>
        </w:tc>
      </w:tr>
      <w:tr w:rsidR="008E59D2" w14:paraId="4E2572BC" w14:textId="77777777" w:rsidTr="000318BA">
        <w:trPr>
          <w:trHeight w:val="187"/>
        </w:trPr>
        <w:tc>
          <w:tcPr>
            <w:tcW w:w="5328" w:type="dxa"/>
          </w:tcPr>
          <w:p w14:paraId="7A5E8E1B" w14:textId="77777777" w:rsidR="008E59D2" w:rsidRDefault="008E59D2" w:rsidP="000318BA"/>
        </w:tc>
        <w:tc>
          <w:tcPr>
            <w:tcW w:w="5328" w:type="dxa"/>
          </w:tcPr>
          <w:p w14:paraId="187EA8FB" w14:textId="77777777" w:rsidR="008E59D2" w:rsidRDefault="008E59D2" w:rsidP="000318BA">
            <w:pPr>
              <w:keepNext/>
            </w:pPr>
          </w:p>
        </w:tc>
      </w:tr>
    </w:tbl>
    <w:p w14:paraId="0DAF7010" w14:textId="36CB0594" w:rsidR="008E59D2" w:rsidRDefault="008E59D2" w:rsidP="008E59D2">
      <w:pPr>
        <w:keepNext/>
      </w:pPr>
      <w:r>
        <w:t xml:space="preserve">Staff report </w:t>
      </w:r>
      <w:proofErr w:type="spellStart"/>
      <w:r>
        <w:t>misadministrations</w:t>
      </w:r>
      <w:proofErr w:type="spellEnd"/>
      <w:r>
        <w:t xml:space="preserve"> and security violations to the staff members listed below, using the process outlined: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64"/>
        <w:gridCol w:w="4846"/>
      </w:tblGrid>
      <w:tr w:rsidR="008E59D2" w14:paraId="37C27415" w14:textId="77777777" w:rsidTr="000318BA">
        <w:trPr>
          <w:trHeight w:val="188"/>
          <w:tblHeader/>
        </w:trPr>
        <w:tc>
          <w:tcPr>
            <w:tcW w:w="5218" w:type="dxa"/>
          </w:tcPr>
          <w:p w14:paraId="1E6AE085" w14:textId="77777777" w:rsidR="008E59D2" w:rsidRPr="009D61CC" w:rsidRDefault="008E59D2" w:rsidP="000318BA">
            <w:pPr>
              <w:keepNext/>
              <w:spacing w:before="60" w:after="60"/>
              <w:rPr>
                <w:b/>
                <w:bCs/>
              </w:rPr>
            </w:pPr>
            <w:r>
              <w:rPr>
                <w:b/>
                <w:bCs/>
              </w:rPr>
              <w:t>Procedure</w:t>
            </w:r>
          </w:p>
        </w:tc>
        <w:tc>
          <w:tcPr>
            <w:tcW w:w="5212" w:type="dxa"/>
          </w:tcPr>
          <w:p w14:paraId="05340578" w14:textId="77777777" w:rsidR="008E59D2" w:rsidRPr="009D61CC" w:rsidRDefault="008E59D2" w:rsidP="000318BA">
            <w:pPr>
              <w:keepNext/>
              <w:spacing w:before="60" w:after="60"/>
              <w:rPr>
                <w:b/>
                <w:bCs/>
              </w:rPr>
            </w:pPr>
            <w:r>
              <w:rPr>
                <w:b/>
                <w:bCs/>
              </w:rPr>
              <w:t>Staff Member to Contact</w:t>
            </w:r>
          </w:p>
        </w:tc>
      </w:tr>
      <w:tr w:rsidR="008E59D2" w14:paraId="382BAB83" w14:textId="77777777" w:rsidTr="000318BA">
        <w:trPr>
          <w:trHeight w:val="187"/>
        </w:trPr>
        <w:tc>
          <w:tcPr>
            <w:tcW w:w="5218" w:type="dxa"/>
          </w:tcPr>
          <w:p w14:paraId="39EC18E7" w14:textId="77777777" w:rsidR="008E59D2" w:rsidRDefault="008E59D2" w:rsidP="000318BA">
            <w:pPr>
              <w:keepNext/>
            </w:pPr>
          </w:p>
        </w:tc>
        <w:tc>
          <w:tcPr>
            <w:tcW w:w="5212" w:type="dxa"/>
          </w:tcPr>
          <w:p w14:paraId="31843680" w14:textId="77777777" w:rsidR="008E59D2" w:rsidRDefault="008E59D2" w:rsidP="000318BA">
            <w:pPr>
              <w:keepNext/>
            </w:pPr>
          </w:p>
        </w:tc>
      </w:tr>
    </w:tbl>
    <w:p w14:paraId="7E5F805A" w14:textId="1B8F6A02"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(If not reported directly to the </w:t>
      </w:r>
      <w:r w:rsidR="00133CD3">
        <w:rPr>
          <w:rFonts w:asciiTheme="minorHAnsi" w:hAnsiTheme="minorHAnsi" w:cstheme="minorHAnsi"/>
          <w:sz w:val="22"/>
        </w:rPr>
        <w:t>DAC</w:t>
      </w:r>
      <w:r w:rsidRPr="008E59D2">
        <w:rPr>
          <w:rFonts w:asciiTheme="minorHAnsi" w:hAnsiTheme="minorHAnsi" w:cstheme="minorHAnsi"/>
          <w:sz w:val="22"/>
        </w:rPr>
        <w:t xml:space="preserve">, also include how the information will be communicated to </w:t>
      </w:r>
      <w:r w:rsidR="00B90FFF">
        <w:rPr>
          <w:rFonts w:asciiTheme="minorHAnsi" w:hAnsiTheme="minorHAnsi" w:cstheme="minorHAnsi"/>
          <w:sz w:val="22"/>
        </w:rPr>
        <w:t>them</w:t>
      </w:r>
      <w:r w:rsidRPr="008E59D2">
        <w:rPr>
          <w:rFonts w:asciiTheme="minorHAnsi" w:hAnsiTheme="minorHAnsi" w:cstheme="minorHAnsi"/>
          <w:sz w:val="22"/>
        </w:rPr>
        <w:t>.)</w:t>
      </w:r>
    </w:p>
    <w:p w14:paraId="30CBECA4" w14:textId="419AA1AA" w:rsidR="008E59D2" w:rsidRDefault="008E59D2" w:rsidP="008E59D2">
      <w:pPr>
        <w:pStyle w:val="Heading3"/>
      </w:pPr>
      <w:r>
        <w:t xml:space="preserve">District Policies and Procedures for </w:t>
      </w:r>
      <w:r w:rsidR="005864A7">
        <w:t>Statewide Assessments</w:t>
      </w:r>
      <w:r w:rsidR="00166BFB">
        <w:t>—</w:t>
      </w:r>
      <w:r>
        <w:t>After Testing</w:t>
      </w:r>
    </w:p>
    <w:p w14:paraId="1A421171" w14:textId="779E5714" w:rsidR="008E59D2" w:rsidRDefault="008E59D2" w:rsidP="008E59D2">
      <w:pPr>
        <w:keepNext/>
        <w:spacing w:before="120"/>
      </w:pPr>
      <w:r>
        <w:t>The following is the district’s policy for discussing the test administration experience with students after t</w:t>
      </w:r>
      <w:r w:rsidR="00133CD3">
        <w:t>esting</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722BB3DF" w14:textId="77777777" w:rsidTr="000318BA">
        <w:trPr>
          <w:tblHeader/>
        </w:trPr>
        <w:tc>
          <w:tcPr>
            <w:tcW w:w="10656" w:type="dxa"/>
          </w:tcPr>
          <w:p w14:paraId="73A3E8ED" w14:textId="77777777" w:rsidR="008E59D2" w:rsidRDefault="008E59D2" w:rsidP="000318BA"/>
        </w:tc>
      </w:tr>
    </w:tbl>
    <w:p w14:paraId="11A061E2"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(Indicate what may or may not be discussed with students following testing.)</w:t>
      </w:r>
    </w:p>
    <w:p w14:paraId="50D7D5EB" w14:textId="19CA6D00" w:rsidR="008E59D2" w:rsidRDefault="008E59D2" w:rsidP="008E59D2">
      <w:pPr>
        <w:keepNext/>
      </w:pPr>
      <w:r>
        <w:t xml:space="preserve">The staff members listed below are responsible for entering student responses from MCA paper test materials: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E298C5C" w14:textId="77777777" w:rsidTr="000318BA">
        <w:trPr>
          <w:cantSplit/>
          <w:tblHeader/>
        </w:trPr>
        <w:tc>
          <w:tcPr>
            <w:tcW w:w="10430" w:type="dxa"/>
          </w:tcPr>
          <w:p w14:paraId="033688C4" w14:textId="77777777" w:rsidR="008E59D2" w:rsidRDefault="008E59D2" w:rsidP="000318BA">
            <w:pPr>
              <w:keepNext/>
            </w:pPr>
          </w:p>
        </w:tc>
      </w:tr>
    </w:tbl>
    <w:p w14:paraId="7AFA985C"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(As needed, include any procedures or timelines for data entry that have been established.)</w:t>
      </w:r>
    </w:p>
    <w:p w14:paraId="7AB40AB0" w14:textId="23445711" w:rsidR="008E59D2" w:rsidRDefault="008E59D2" w:rsidP="008E59D2">
      <w:pPr>
        <w:keepNext/>
      </w:pPr>
      <w:r>
        <w:t>The staff members listed below are responsible for entering</w:t>
      </w:r>
      <w:r w:rsidR="009A7C29">
        <w:t xml:space="preserve"> Learner Characteristics Inventory (LCI) data and</w:t>
      </w:r>
      <w:r>
        <w:t xml:space="preserve"> </w:t>
      </w:r>
      <w:r w:rsidR="00DE13C2">
        <w:t>MTAS/Alt MCA data and student responses into TestNav</w:t>
      </w:r>
      <w:r w:rsidR="009A7C29">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8050059" w14:textId="77777777" w:rsidTr="000318BA">
        <w:trPr>
          <w:tblHeader/>
        </w:trPr>
        <w:tc>
          <w:tcPr>
            <w:tcW w:w="10430" w:type="dxa"/>
          </w:tcPr>
          <w:p w14:paraId="680AF925" w14:textId="77777777" w:rsidR="008E59D2" w:rsidRDefault="008E59D2" w:rsidP="000318BA"/>
        </w:tc>
      </w:tr>
    </w:tbl>
    <w:p w14:paraId="42EB0C21" w14:textId="16503108"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w:t>
      </w:r>
      <w:r w:rsidR="00DE13C2" w:rsidRPr="00787A63">
        <w:rPr>
          <w:rStyle w:val="cf01"/>
          <w:rFonts w:asciiTheme="minorHAnsi" w:hAnsiTheme="minorHAnsi" w:cstheme="minorHAnsi"/>
          <w:sz w:val="22"/>
          <w:szCs w:val="22"/>
        </w:rPr>
        <w:t xml:space="preserve">For Alt MCA, </w:t>
      </w:r>
      <w:r w:rsidR="00AF7F14">
        <w:rPr>
          <w:rStyle w:val="cf01"/>
          <w:rFonts w:asciiTheme="minorHAnsi" w:hAnsiTheme="minorHAnsi" w:cstheme="minorHAnsi"/>
          <w:sz w:val="22"/>
          <w:szCs w:val="22"/>
        </w:rPr>
        <w:t>student response</w:t>
      </w:r>
      <w:r w:rsidR="00DE13C2" w:rsidRPr="00787A63">
        <w:rPr>
          <w:rStyle w:val="cf01"/>
          <w:rFonts w:asciiTheme="minorHAnsi" w:hAnsiTheme="minorHAnsi" w:cstheme="minorHAnsi"/>
          <w:sz w:val="22"/>
          <w:szCs w:val="22"/>
        </w:rPr>
        <w:t xml:space="preserve"> entry is </w:t>
      </w:r>
      <w:r w:rsidR="00DB5875">
        <w:rPr>
          <w:rStyle w:val="cf01"/>
          <w:rFonts w:asciiTheme="minorHAnsi" w:hAnsiTheme="minorHAnsi" w:cstheme="minorHAnsi"/>
          <w:sz w:val="22"/>
          <w:szCs w:val="22"/>
        </w:rPr>
        <w:t xml:space="preserve">only </w:t>
      </w:r>
      <w:proofErr w:type="gramStart"/>
      <w:r w:rsidR="00DE13C2" w:rsidRPr="00787A63">
        <w:rPr>
          <w:rStyle w:val="cf01"/>
          <w:rFonts w:asciiTheme="minorHAnsi" w:hAnsiTheme="minorHAnsi" w:cstheme="minorHAnsi"/>
          <w:sz w:val="22"/>
          <w:szCs w:val="22"/>
        </w:rPr>
        <w:t>required only</w:t>
      </w:r>
      <w:proofErr w:type="gramEnd"/>
      <w:r w:rsidR="00DE13C2" w:rsidRPr="00787A63">
        <w:rPr>
          <w:rStyle w:val="cf01"/>
          <w:rFonts w:asciiTheme="minorHAnsi" w:hAnsiTheme="minorHAnsi" w:cstheme="minorHAnsi"/>
          <w:sz w:val="22"/>
          <w:szCs w:val="22"/>
        </w:rPr>
        <w:t xml:space="preserve"> for paper administrations; during hybrid or online administrations, responses are entered directly into TestNav during </w:t>
      </w:r>
      <w:r w:rsidR="00AF7F14">
        <w:rPr>
          <w:rStyle w:val="cf01"/>
          <w:rFonts w:asciiTheme="minorHAnsi" w:hAnsiTheme="minorHAnsi" w:cstheme="minorHAnsi"/>
          <w:sz w:val="22"/>
          <w:szCs w:val="22"/>
        </w:rPr>
        <w:t xml:space="preserve">test </w:t>
      </w:r>
      <w:r w:rsidR="00DE13C2" w:rsidRPr="00787A63">
        <w:rPr>
          <w:rStyle w:val="cf01"/>
          <w:rFonts w:asciiTheme="minorHAnsi" w:hAnsiTheme="minorHAnsi" w:cstheme="minorHAnsi"/>
          <w:sz w:val="22"/>
          <w:szCs w:val="22"/>
        </w:rPr>
        <w:t>administration.</w:t>
      </w:r>
      <w:r w:rsidR="00DE13C2" w:rsidRPr="00DE13C2">
        <w:rPr>
          <w:rStyle w:val="cf01"/>
        </w:rPr>
        <w:t xml:space="preserve"> </w:t>
      </w:r>
      <w:r w:rsidRPr="008E59D2">
        <w:rPr>
          <w:rFonts w:asciiTheme="minorHAnsi" w:hAnsiTheme="minorHAnsi" w:cstheme="minorHAnsi"/>
          <w:sz w:val="22"/>
        </w:rPr>
        <w:t>As needed, include any procedures or timelines for data entry that have been established.)</w:t>
      </w:r>
    </w:p>
    <w:p w14:paraId="34150ED8" w14:textId="77777777" w:rsidR="008D7985" w:rsidRDefault="008D7985">
      <w:pPr>
        <w:spacing w:before="120" w:after="0"/>
        <w:rPr>
          <w:rFonts w:asciiTheme="minorHAnsi" w:eastAsiaTheme="majorEastAsia" w:hAnsiTheme="minorHAnsi" w:cs="Arial"/>
          <w:b/>
          <w:color w:val="003865" w:themeColor="accent1"/>
          <w:sz w:val="26"/>
          <w:szCs w:val="24"/>
          <w:lang w:bidi="ar-SA"/>
        </w:rPr>
      </w:pPr>
      <w:r>
        <w:br w:type="page"/>
      </w:r>
    </w:p>
    <w:p w14:paraId="4E3D37DD" w14:textId="0A45D550" w:rsidR="008E59D2" w:rsidRPr="00FD29C8" w:rsidRDefault="008E59D2" w:rsidP="008E59D2">
      <w:pPr>
        <w:pStyle w:val="Heading3"/>
        <w:rPr>
          <w:bCs/>
        </w:rPr>
      </w:pPr>
      <w:r>
        <w:lastRenderedPageBreak/>
        <w:t xml:space="preserve">District Policies and Procedures for </w:t>
      </w:r>
      <w:r w:rsidR="005864A7">
        <w:t>Statewide Assessments</w:t>
      </w:r>
      <w:r w:rsidR="00166BFB">
        <w:t>—</w:t>
      </w:r>
      <w:r>
        <w:t xml:space="preserve">Secure Test Materials </w:t>
      </w:r>
    </w:p>
    <w:p w14:paraId="1D94E604" w14:textId="77777777" w:rsidR="008E59D2" w:rsidRPr="00725DB8" w:rsidRDefault="008E59D2" w:rsidP="008E59D2">
      <w:pPr>
        <w:pStyle w:val="Heading4"/>
      </w:pPr>
      <w:r w:rsidRPr="00725DB8">
        <w:t xml:space="preserve">Receipt and Organization of Secure Test Materials </w:t>
      </w:r>
    </w:p>
    <w:p w14:paraId="7448DAED" w14:textId="77777777" w:rsidR="008E59D2" w:rsidRDefault="008E59D2" w:rsidP="008E59D2">
      <w:pPr>
        <w:keepNext/>
        <w:spacing w:before="120"/>
      </w:pPr>
      <w:r>
        <w:t xml:space="preserve">The following is a list of each secure, locked location at each school within the district where test materials for online and paper administrations will be kept: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32"/>
        <w:gridCol w:w="4878"/>
      </w:tblGrid>
      <w:tr w:rsidR="008E59D2" w14:paraId="20D331FE" w14:textId="77777777" w:rsidTr="000318BA">
        <w:trPr>
          <w:trHeight w:val="236"/>
          <w:tblHeader/>
        </w:trPr>
        <w:tc>
          <w:tcPr>
            <w:tcW w:w="5209" w:type="dxa"/>
          </w:tcPr>
          <w:p w14:paraId="2A03AE22" w14:textId="77777777" w:rsidR="008E59D2" w:rsidRPr="00D83260" w:rsidRDefault="008E59D2" w:rsidP="000318BA">
            <w:pPr>
              <w:keepNext/>
              <w:spacing w:before="60" w:after="60"/>
              <w:rPr>
                <w:b/>
              </w:rPr>
            </w:pPr>
            <w:r>
              <w:rPr>
                <w:b/>
              </w:rPr>
              <w:t>School</w:t>
            </w:r>
          </w:p>
        </w:tc>
        <w:tc>
          <w:tcPr>
            <w:tcW w:w="5221" w:type="dxa"/>
          </w:tcPr>
          <w:p w14:paraId="6A3C27E3" w14:textId="77777777" w:rsidR="008E59D2" w:rsidRPr="00D83260" w:rsidRDefault="008E59D2" w:rsidP="000318BA">
            <w:pPr>
              <w:keepNext/>
              <w:spacing w:before="60" w:after="60"/>
              <w:rPr>
                <w:b/>
              </w:rPr>
            </w:pPr>
            <w:r w:rsidRPr="00D83260">
              <w:rPr>
                <w:b/>
              </w:rPr>
              <w:t>Secure Location</w:t>
            </w:r>
            <w:r>
              <w:rPr>
                <w:b/>
              </w:rPr>
              <w:t>(</w:t>
            </w:r>
            <w:r w:rsidRPr="00D83260">
              <w:rPr>
                <w:b/>
              </w:rPr>
              <w:t>s</w:t>
            </w:r>
            <w:r>
              <w:rPr>
                <w:b/>
              </w:rPr>
              <w:t>)</w:t>
            </w:r>
          </w:p>
        </w:tc>
      </w:tr>
      <w:tr w:rsidR="008E59D2" w14:paraId="2BB9783A" w14:textId="77777777" w:rsidTr="000318BA">
        <w:trPr>
          <w:trHeight w:val="236"/>
        </w:trPr>
        <w:tc>
          <w:tcPr>
            <w:tcW w:w="5209" w:type="dxa"/>
          </w:tcPr>
          <w:p w14:paraId="6131A0C8" w14:textId="77777777" w:rsidR="008E59D2" w:rsidRDefault="008E59D2" w:rsidP="000318BA"/>
        </w:tc>
        <w:tc>
          <w:tcPr>
            <w:tcW w:w="5221" w:type="dxa"/>
          </w:tcPr>
          <w:p w14:paraId="47F20BBF" w14:textId="77777777" w:rsidR="008E59D2" w:rsidRDefault="008E59D2" w:rsidP="000318BA"/>
        </w:tc>
      </w:tr>
    </w:tbl>
    <w:p w14:paraId="05461ABF" w14:textId="77777777" w:rsidR="008E59D2" w:rsidRDefault="008E59D2" w:rsidP="008E59D2">
      <w:pPr>
        <w:keepNext/>
        <w:spacing w:before="240"/>
      </w:pPr>
      <w:r>
        <w:t xml:space="preserve">Listed below are staff members </w:t>
      </w:r>
      <w:r w:rsidRPr="00192A8D">
        <w:t xml:space="preserve">who have access to </w:t>
      </w:r>
      <w:r>
        <w:t>these locations where secure test materials are stored: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6687E4BB" w14:textId="77777777" w:rsidTr="000318BA">
        <w:trPr>
          <w:tblHeader/>
        </w:trPr>
        <w:tc>
          <w:tcPr>
            <w:tcW w:w="10430" w:type="dxa"/>
          </w:tcPr>
          <w:p w14:paraId="6D7CC469" w14:textId="77777777" w:rsidR="008E59D2" w:rsidRDefault="008E59D2" w:rsidP="000318BA"/>
        </w:tc>
      </w:tr>
    </w:tbl>
    <w:p w14:paraId="065ECC0E" w14:textId="77777777" w:rsidR="008E59D2" w:rsidRDefault="008E59D2" w:rsidP="008E59D2">
      <w:pPr>
        <w:keepNext/>
      </w:pPr>
      <w:r>
        <w:t>If test materials are delivered to the district, t</w:t>
      </w:r>
      <w:r w:rsidRPr="00192A8D">
        <w:t xml:space="preserve">he </w:t>
      </w:r>
      <w:r>
        <w:t>staff members listed below will distribute secure test materials to each school following the procedure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46"/>
        <w:gridCol w:w="4864"/>
      </w:tblGrid>
      <w:tr w:rsidR="008E59D2" w:rsidRPr="007B276D" w14:paraId="1340F03E" w14:textId="77777777" w:rsidTr="000318BA">
        <w:trPr>
          <w:trHeight w:val="395"/>
          <w:tblHeader/>
        </w:trPr>
        <w:tc>
          <w:tcPr>
            <w:tcW w:w="5212" w:type="dxa"/>
          </w:tcPr>
          <w:p w14:paraId="7DC6DAB2" w14:textId="77777777" w:rsidR="008E59D2" w:rsidRPr="007B276D" w:rsidRDefault="008E59D2" w:rsidP="000318BA">
            <w:pPr>
              <w:keepNext/>
              <w:keepLines/>
              <w:spacing w:before="60" w:after="60"/>
              <w:rPr>
                <w:b/>
                <w:bCs/>
              </w:rPr>
            </w:pPr>
            <w:r>
              <w:rPr>
                <w:b/>
                <w:bCs/>
              </w:rPr>
              <w:t xml:space="preserve">Staff Member </w:t>
            </w:r>
          </w:p>
        </w:tc>
        <w:tc>
          <w:tcPr>
            <w:tcW w:w="5218" w:type="dxa"/>
          </w:tcPr>
          <w:p w14:paraId="50C0E5E9" w14:textId="77777777" w:rsidR="008E59D2" w:rsidRPr="007B276D" w:rsidRDefault="008E59D2" w:rsidP="000318BA">
            <w:pPr>
              <w:keepNext/>
              <w:keepLines/>
              <w:spacing w:before="60" w:after="60"/>
              <w:rPr>
                <w:b/>
                <w:bCs/>
              </w:rPr>
            </w:pPr>
            <w:r>
              <w:rPr>
                <w:b/>
                <w:bCs/>
              </w:rPr>
              <w:t>Procedure</w:t>
            </w:r>
          </w:p>
        </w:tc>
      </w:tr>
      <w:tr w:rsidR="008E59D2" w14:paraId="3490F8D4" w14:textId="77777777" w:rsidTr="000318BA">
        <w:trPr>
          <w:trHeight w:val="552"/>
        </w:trPr>
        <w:tc>
          <w:tcPr>
            <w:tcW w:w="5212" w:type="dxa"/>
          </w:tcPr>
          <w:p w14:paraId="3D4D30C6" w14:textId="77777777" w:rsidR="008E59D2" w:rsidRDefault="008E59D2" w:rsidP="000318BA">
            <w:pPr>
              <w:keepNext/>
              <w:keepLines/>
              <w:spacing w:before="60" w:after="60"/>
              <w:rPr>
                <w:b/>
                <w:bCs/>
              </w:rPr>
            </w:pPr>
          </w:p>
        </w:tc>
        <w:tc>
          <w:tcPr>
            <w:tcW w:w="5218" w:type="dxa"/>
          </w:tcPr>
          <w:p w14:paraId="5554E2E3" w14:textId="77777777" w:rsidR="008E59D2" w:rsidRDefault="008E59D2" w:rsidP="000318BA">
            <w:pPr>
              <w:keepNext/>
              <w:keepLines/>
              <w:spacing w:before="60" w:after="60"/>
              <w:rPr>
                <w:b/>
                <w:bCs/>
              </w:rPr>
            </w:pPr>
          </w:p>
        </w:tc>
      </w:tr>
    </w:tbl>
    <w:p w14:paraId="38A6B91A"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(This may not be applicable for charter schools or districts where all schools </w:t>
      </w:r>
      <w:proofErr w:type="gramStart"/>
      <w:r w:rsidRPr="008E59D2">
        <w:rPr>
          <w:rFonts w:asciiTheme="minorHAnsi" w:hAnsiTheme="minorHAnsi" w:cstheme="minorHAnsi"/>
          <w:sz w:val="22"/>
        </w:rPr>
        <w:t>are located in</w:t>
      </w:r>
      <w:proofErr w:type="gramEnd"/>
      <w:r w:rsidRPr="008E59D2">
        <w:rPr>
          <w:rFonts w:asciiTheme="minorHAnsi" w:hAnsiTheme="minorHAnsi" w:cstheme="minorHAnsi"/>
          <w:sz w:val="22"/>
        </w:rPr>
        <w:t xml:space="preserve"> one building.)</w:t>
      </w:r>
      <w:r w:rsidRPr="008E59D2" w:rsidDel="0079449C">
        <w:rPr>
          <w:rFonts w:asciiTheme="minorHAnsi" w:hAnsiTheme="minorHAnsi" w:cstheme="minorHAnsi"/>
          <w:sz w:val="22"/>
        </w:rPr>
        <w:t xml:space="preserve"> </w:t>
      </w:r>
    </w:p>
    <w:p w14:paraId="6F17FD59" w14:textId="77777777" w:rsidR="008E59D2" w:rsidRDefault="008E59D2" w:rsidP="008E59D2">
      <w:pPr>
        <w:keepNext/>
      </w:pPr>
      <w:r>
        <w:t xml:space="preserve">The staff members listed below </w:t>
      </w:r>
      <w:r w:rsidRPr="00192A8D">
        <w:t xml:space="preserve">will </w:t>
      </w:r>
      <w:r>
        <w:t xml:space="preserve">receive and store </w:t>
      </w:r>
      <w:r w:rsidRPr="00192A8D">
        <w:t>all materials</w:t>
      </w:r>
      <w:r>
        <w:t xml:space="preserve"> in a pre-determined secure locked location:</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DBC4C0A" w14:textId="77777777" w:rsidTr="000318BA">
        <w:trPr>
          <w:tblHeader/>
        </w:trPr>
        <w:tc>
          <w:tcPr>
            <w:tcW w:w="10656" w:type="dxa"/>
          </w:tcPr>
          <w:p w14:paraId="065F368C" w14:textId="77777777" w:rsidR="008E59D2" w:rsidRDefault="008E59D2" w:rsidP="000318BA"/>
        </w:tc>
      </w:tr>
    </w:tbl>
    <w:p w14:paraId="0BBDD16F" w14:textId="77777777" w:rsidR="008E59D2" w:rsidRDefault="008E59D2" w:rsidP="008E59D2">
      <w:r>
        <w:t xml:space="preserve">The staff members listed below </w:t>
      </w:r>
      <w:r w:rsidRPr="00192A8D">
        <w:t xml:space="preserve">will </w:t>
      </w:r>
      <w:proofErr w:type="gramStart"/>
      <w:r w:rsidRPr="00192A8D">
        <w:t>inventory</w:t>
      </w:r>
      <w:proofErr w:type="gramEnd"/>
      <w:r w:rsidRPr="00192A8D">
        <w:t xml:space="preserve"> materials using the security checklists. Any discrepancies will be</w:t>
      </w:r>
      <w:r>
        <w:t xml:space="preserve"> reported immediately following the procedure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0"/>
        <w:gridCol w:w="4860"/>
      </w:tblGrid>
      <w:tr w:rsidR="008E59D2" w:rsidRPr="007B276D" w14:paraId="4501DD6F" w14:textId="77777777" w:rsidTr="000318BA">
        <w:trPr>
          <w:trHeight w:val="395"/>
          <w:tblHeader/>
        </w:trPr>
        <w:tc>
          <w:tcPr>
            <w:tcW w:w="5328" w:type="dxa"/>
          </w:tcPr>
          <w:p w14:paraId="0C1852D7" w14:textId="77777777" w:rsidR="008E59D2" w:rsidRPr="007B276D" w:rsidRDefault="008E59D2" w:rsidP="000318BA">
            <w:pPr>
              <w:spacing w:before="60" w:after="60"/>
              <w:rPr>
                <w:b/>
                <w:bCs/>
              </w:rPr>
            </w:pPr>
            <w:r>
              <w:rPr>
                <w:b/>
                <w:bCs/>
              </w:rPr>
              <w:t>Staff Member Inventorying Materials</w:t>
            </w:r>
          </w:p>
        </w:tc>
        <w:tc>
          <w:tcPr>
            <w:tcW w:w="5328" w:type="dxa"/>
          </w:tcPr>
          <w:p w14:paraId="1C2EA879" w14:textId="77777777" w:rsidR="008E59D2" w:rsidRPr="007B276D" w:rsidRDefault="008E59D2" w:rsidP="000318BA">
            <w:pPr>
              <w:spacing w:before="60" w:after="60"/>
              <w:rPr>
                <w:b/>
                <w:bCs/>
              </w:rPr>
            </w:pPr>
            <w:r>
              <w:rPr>
                <w:b/>
                <w:bCs/>
              </w:rPr>
              <w:t>Procedure for Discrepancies</w:t>
            </w:r>
          </w:p>
        </w:tc>
      </w:tr>
      <w:tr w:rsidR="008E59D2" w:rsidRPr="007B276D" w14:paraId="5AB246D7" w14:textId="77777777" w:rsidTr="000318BA">
        <w:trPr>
          <w:trHeight w:val="552"/>
        </w:trPr>
        <w:tc>
          <w:tcPr>
            <w:tcW w:w="5328" w:type="dxa"/>
          </w:tcPr>
          <w:p w14:paraId="7398BCFE" w14:textId="77777777" w:rsidR="008E59D2" w:rsidRDefault="008E59D2" w:rsidP="000318BA">
            <w:pPr>
              <w:spacing w:before="60" w:after="60"/>
              <w:rPr>
                <w:b/>
                <w:bCs/>
              </w:rPr>
            </w:pPr>
          </w:p>
        </w:tc>
        <w:tc>
          <w:tcPr>
            <w:tcW w:w="5328" w:type="dxa"/>
          </w:tcPr>
          <w:p w14:paraId="45975C07" w14:textId="77777777" w:rsidR="008E59D2" w:rsidRDefault="008E59D2" w:rsidP="000318BA">
            <w:pPr>
              <w:spacing w:before="60" w:after="60"/>
              <w:rPr>
                <w:b/>
                <w:bCs/>
              </w:rPr>
            </w:pPr>
          </w:p>
        </w:tc>
      </w:tr>
    </w:tbl>
    <w:p w14:paraId="04549F32" w14:textId="6F9E1485" w:rsidR="008E59D2" w:rsidRDefault="008E59D2" w:rsidP="00166BFB">
      <w:r>
        <w:t>The staff members</w:t>
      </w:r>
      <w:r w:rsidRPr="00991DEF">
        <w:t xml:space="preserve"> </w:t>
      </w:r>
      <w:r>
        <w:t>listed below will organize t</w:t>
      </w:r>
      <w:r w:rsidRPr="00192A8D">
        <w:t xml:space="preserve">est materials for each Test Administrator, </w:t>
      </w:r>
      <w:r>
        <w:t>following the procedures listed:</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2"/>
        <w:gridCol w:w="4858"/>
      </w:tblGrid>
      <w:tr w:rsidR="008E59D2" w:rsidRPr="007B276D" w14:paraId="1B8D6FE2" w14:textId="77777777" w:rsidTr="000318BA">
        <w:trPr>
          <w:trHeight w:val="395"/>
          <w:tblHeader/>
        </w:trPr>
        <w:tc>
          <w:tcPr>
            <w:tcW w:w="5210" w:type="dxa"/>
          </w:tcPr>
          <w:p w14:paraId="3D6BE2A8" w14:textId="77777777" w:rsidR="008E59D2" w:rsidRPr="007B276D" w:rsidRDefault="008E59D2" w:rsidP="000318BA">
            <w:pPr>
              <w:spacing w:before="60" w:after="60"/>
              <w:rPr>
                <w:b/>
                <w:bCs/>
              </w:rPr>
            </w:pPr>
            <w:r>
              <w:rPr>
                <w:b/>
                <w:bCs/>
              </w:rPr>
              <w:t>Staff Member Organizing Materials</w:t>
            </w:r>
          </w:p>
        </w:tc>
        <w:tc>
          <w:tcPr>
            <w:tcW w:w="5220" w:type="dxa"/>
          </w:tcPr>
          <w:p w14:paraId="6EE32849" w14:textId="77777777" w:rsidR="008E59D2" w:rsidRPr="007B276D" w:rsidRDefault="008E59D2" w:rsidP="000318BA">
            <w:pPr>
              <w:spacing w:before="60" w:after="60"/>
              <w:rPr>
                <w:b/>
                <w:bCs/>
              </w:rPr>
            </w:pPr>
            <w:r>
              <w:rPr>
                <w:b/>
                <w:bCs/>
              </w:rPr>
              <w:t>Procedure</w:t>
            </w:r>
          </w:p>
        </w:tc>
      </w:tr>
      <w:tr w:rsidR="008E59D2" w14:paraId="7BD5912D" w14:textId="77777777" w:rsidTr="000318BA">
        <w:trPr>
          <w:trHeight w:val="552"/>
        </w:trPr>
        <w:tc>
          <w:tcPr>
            <w:tcW w:w="5210" w:type="dxa"/>
          </w:tcPr>
          <w:p w14:paraId="1C09F237" w14:textId="77777777" w:rsidR="008E59D2" w:rsidRDefault="008E59D2" w:rsidP="000318BA">
            <w:pPr>
              <w:spacing w:before="60" w:after="60"/>
              <w:rPr>
                <w:b/>
                <w:bCs/>
              </w:rPr>
            </w:pPr>
          </w:p>
        </w:tc>
        <w:tc>
          <w:tcPr>
            <w:tcW w:w="5220" w:type="dxa"/>
          </w:tcPr>
          <w:p w14:paraId="449DFBE6" w14:textId="77777777" w:rsidR="008E59D2" w:rsidRDefault="008E59D2" w:rsidP="000318BA">
            <w:pPr>
              <w:spacing w:before="60" w:after="60"/>
              <w:rPr>
                <w:b/>
                <w:bCs/>
              </w:rPr>
            </w:pPr>
          </w:p>
        </w:tc>
      </w:tr>
    </w:tbl>
    <w:p w14:paraId="4B2F5765" w14:textId="60849C08" w:rsidR="008E59D2" w:rsidRPr="00473943" w:rsidRDefault="008E59D2" w:rsidP="00A3039D">
      <w:pPr>
        <w:pStyle w:val="Heading4"/>
        <w:keepNext/>
      </w:pPr>
      <w:r w:rsidRPr="00473943">
        <w:lastRenderedPageBreak/>
        <w:t>Distribution of Materials to Test Administrators</w:t>
      </w:r>
    </w:p>
    <w:p w14:paraId="723894D5" w14:textId="5A62C794" w:rsidR="008E59D2" w:rsidRDefault="008E59D2" w:rsidP="008E59D2">
      <w:pPr>
        <w:keepNext/>
        <w:spacing w:before="120"/>
      </w:pPr>
      <w:r w:rsidRPr="00192A8D">
        <w:t>Th</w:t>
      </w:r>
      <w:r>
        <w:t xml:space="preserve">e procedure for distributing test materials </w:t>
      </w:r>
      <w:r w:rsidRPr="00192A8D">
        <w:t xml:space="preserve">to the Test Administrators </w:t>
      </w:r>
      <w:r>
        <w:t>is listed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0B40ABF" w14:textId="77777777" w:rsidTr="000318BA">
        <w:trPr>
          <w:trHeight w:val="343"/>
          <w:tblHeader/>
        </w:trPr>
        <w:tc>
          <w:tcPr>
            <w:tcW w:w="10430" w:type="dxa"/>
          </w:tcPr>
          <w:p w14:paraId="7FB292BB" w14:textId="77777777" w:rsidR="008E59D2" w:rsidRDefault="008E59D2" w:rsidP="000318BA">
            <w:pPr>
              <w:keepLines/>
            </w:pPr>
          </w:p>
        </w:tc>
      </w:tr>
    </w:tbl>
    <w:p w14:paraId="160CE9C7" w14:textId="0BB38432"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(Separate information by test</w:t>
      </w:r>
      <w:r w:rsidR="00DB5875">
        <w:rPr>
          <w:rFonts w:asciiTheme="minorHAnsi" w:hAnsiTheme="minorHAnsi" w:cstheme="minorHAnsi"/>
          <w:sz w:val="22"/>
        </w:rPr>
        <w:t xml:space="preserve"> or</w:t>
      </w:r>
      <w:r w:rsidRPr="008E59D2">
        <w:rPr>
          <w:rFonts w:asciiTheme="minorHAnsi" w:hAnsiTheme="minorHAnsi" w:cstheme="minorHAnsi"/>
          <w:sz w:val="22"/>
        </w:rPr>
        <w:t xml:space="preserve"> mode as needed.)</w:t>
      </w:r>
      <w:r w:rsidRPr="008E59D2" w:rsidDel="0079449C">
        <w:rPr>
          <w:rFonts w:asciiTheme="minorHAnsi" w:hAnsiTheme="minorHAnsi" w:cstheme="minorHAnsi"/>
          <w:sz w:val="22"/>
        </w:rPr>
        <w:t xml:space="preserve"> </w:t>
      </w:r>
    </w:p>
    <w:p w14:paraId="0871271A" w14:textId="00E3177C" w:rsidR="008E59D2" w:rsidRPr="00192A8D" w:rsidRDefault="008E59D2" w:rsidP="008E59D2">
      <w:pPr>
        <w:keepNext/>
      </w:pPr>
      <w:r>
        <w:t xml:space="preserve">Test Administrators report any discrepancies in test materials received immediately to the staff members listed below: </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2B7C8A0F" w14:textId="77777777" w:rsidTr="000318BA">
        <w:trPr>
          <w:tblHeader/>
        </w:trPr>
        <w:tc>
          <w:tcPr>
            <w:tcW w:w="11016" w:type="dxa"/>
          </w:tcPr>
          <w:p w14:paraId="77F5CB13" w14:textId="77777777" w:rsidR="008E59D2" w:rsidRDefault="008E59D2" w:rsidP="000318BA"/>
        </w:tc>
      </w:tr>
    </w:tbl>
    <w:p w14:paraId="63C91DC4" w14:textId="77777777" w:rsidR="008E59D2" w:rsidRDefault="008E59D2" w:rsidP="008E59D2">
      <w:pPr>
        <w:keepNext/>
      </w:pPr>
      <w:r w:rsidRPr="00192A8D">
        <w:t xml:space="preserve">If students are taking the tests </w:t>
      </w:r>
      <w:r>
        <w:t>over</w:t>
      </w:r>
      <w:r w:rsidRPr="00192A8D">
        <w:t xml:space="preserve"> multiple days, </w:t>
      </w:r>
      <w:r>
        <w:t>the</w:t>
      </w:r>
      <w:r w:rsidRPr="00192A8D">
        <w:t xml:space="preserve"> </w:t>
      </w:r>
      <w:r>
        <w:t xml:space="preserve">procedure for collecting and storing </w:t>
      </w:r>
      <w:r w:rsidRPr="00192A8D">
        <w:t xml:space="preserve">test materials </w:t>
      </w:r>
      <w:r>
        <w:t>between test sessions is as follows:</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570C30E" w14:textId="77777777" w:rsidTr="000318BA">
        <w:trPr>
          <w:tblHeader/>
        </w:trPr>
        <w:tc>
          <w:tcPr>
            <w:tcW w:w="10430" w:type="dxa"/>
          </w:tcPr>
          <w:p w14:paraId="3587CA83" w14:textId="77777777" w:rsidR="008E59D2" w:rsidRDefault="008E59D2" w:rsidP="000318BA"/>
        </w:tc>
      </w:tr>
    </w:tbl>
    <w:p w14:paraId="41F7C428" w14:textId="77777777"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(Separate procedures by test, mode, and/or role as needed.)</w:t>
      </w:r>
      <w:r w:rsidRPr="008E59D2" w:rsidDel="0079449C">
        <w:rPr>
          <w:rFonts w:asciiTheme="minorHAnsi" w:hAnsiTheme="minorHAnsi" w:cstheme="minorHAnsi"/>
          <w:sz w:val="22"/>
        </w:rPr>
        <w:t xml:space="preserve"> </w:t>
      </w:r>
    </w:p>
    <w:p w14:paraId="592D04BA" w14:textId="77777777" w:rsidR="008E59D2" w:rsidRPr="00473943" w:rsidRDefault="008E59D2" w:rsidP="008E59D2">
      <w:pPr>
        <w:pStyle w:val="Heading4"/>
      </w:pPr>
      <w:r w:rsidRPr="00473943">
        <w:t>Return of Materials</w:t>
      </w:r>
    </w:p>
    <w:p w14:paraId="2F1B3760" w14:textId="23088EB2" w:rsidR="008E59D2" w:rsidRDefault="008E59D2" w:rsidP="008E59D2">
      <w:pPr>
        <w:spacing w:before="120"/>
      </w:pPr>
      <w:r w:rsidRPr="00E23A12">
        <w:t>After testing, Test Administrators will return test materials and</w:t>
      </w:r>
      <w:r>
        <w:rPr>
          <w:i/>
        </w:rPr>
        <w:t xml:space="preserve"> </w:t>
      </w:r>
      <w:r w:rsidRPr="00192A8D">
        <w:rPr>
          <w:i/>
        </w:rPr>
        <w:t>Test Materials</w:t>
      </w:r>
      <w:r>
        <w:rPr>
          <w:i/>
        </w:rPr>
        <w:t xml:space="preserve"> Assigned to Students </w:t>
      </w:r>
      <w:r w:rsidRPr="00192A8D">
        <w:rPr>
          <w:i/>
        </w:rPr>
        <w:t>Checklists</w:t>
      </w:r>
      <w:r w:rsidRPr="00192A8D">
        <w:t xml:space="preserve"> </w:t>
      </w:r>
      <w:r>
        <w:t xml:space="preserve">(or other checklists used in the district) </w:t>
      </w:r>
      <w:r w:rsidRPr="00192A8D">
        <w:t>to</w:t>
      </w:r>
      <w:r>
        <w:t xml:space="preserve"> the staff members listed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1B9DBCC7" w14:textId="77777777" w:rsidTr="000318BA">
        <w:trPr>
          <w:tblHeader/>
        </w:trPr>
        <w:tc>
          <w:tcPr>
            <w:tcW w:w="11016" w:type="dxa"/>
          </w:tcPr>
          <w:p w14:paraId="4228359E" w14:textId="77777777" w:rsidR="008E59D2" w:rsidRDefault="008E59D2" w:rsidP="000318BA"/>
        </w:tc>
      </w:tr>
    </w:tbl>
    <w:p w14:paraId="0D5FD19F" w14:textId="0FCCE166" w:rsidR="008E59D2" w:rsidRDefault="008E59D2" w:rsidP="008E59D2">
      <w:pPr>
        <w:spacing w:before="240"/>
      </w:pPr>
      <w:r w:rsidRPr="00192A8D">
        <w:t>When the test materials are returned to</w:t>
      </w:r>
      <w:r>
        <w:t xml:space="preserve"> the staff members</w:t>
      </w:r>
      <w:r w:rsidRPr="007B276D">
        <w:t xml:space="preserve"> </w:t>
      </w:r>
      <w:r>
        <w:t>listed below</w:t>
      </w:r>
      <w:r w:rsidRPr="00192A8D">
        <w:t>, they will be</w:t>
      </w:r>
      <w:r>
        <w:t xml:space="preserve"> inventoried and secured in the following locations</w:t>
      </w:r>
      <w:r w:rsidRPr="00192A8D">
        <w:t xml:space="preserve">, until </w:t>
      </w:r>
      <w:r>
        <w:t>returned to the district (if applicable) or</w:t>
      </w:r>
      <w:r w:rsidRPr="00192A8D">
        <w:t xml:space="preserve"> shipped back to the </w:t>
      </w:r>
      <w:r w:rsidR="009A7C29">
        <w:t>test vendor</w:t>
      </w:r>
      <w:r w:rsidRPr="00192A8D">
        <w:t xml:space="preserve">. </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56"/>
        <w:gridCol w:w="4854"/>
      </w:tblGrid>
      <w:tr w:rsidR="008E59D2" w14:paraId="0FB49C0C" w14:textId="77777777" w:rsidTr="000318BA">
        <w:trPr>
          <w:trHeight w:val="384"/>
          <w:tblHeader/>
        </w:trPr>
        <w:tc>
          <w:tcPr>
            <w:tcW w:w="5328" w:type="dxa"/>
          </w:tcPr>
          <w:p w14:paraId="2FF98480" w14:textId="77777777" w:rsidR="008E59D2" w:rsidRPr="00FE70AF" w:rsidRDefault="008E59D2" w:rsidP="000318BA">
            <w:pPr>
              <w:spacing w:before="60" w:after="60"/>
              <w:rPr>
                <w:b/>
                <w:bCs/>
              </w:rPr>
            </w:pPr>
            <w:r w:rsidRPr="00FE70AF">
              <w:rPr>
                <w:b/>
                <w:bCs/>
              </w:rPr>
              <w:t>Staff Member</w:t>
            </w:r>
          </w:p>
        </w:tc>
        <w:tc>
          <w:tcPr>
            <w:tcW w:w="5328" w:type="dxa"/>
          </w:tcPr>
          <w:p w14:paraId="125CDDC5" w14:textId="77777777" w:rsidR="008E59D2" w:rsidRPr="00FE70AF" w:rsidRDefault="008E59D2" w:rsidP="000318BA">
            <w:pPr>
              <w:spacing w:before="60" w:after="60"/>
              <w:rPr>
                <w:b/>
                <w:bCs/>
              </w:rPr>
            </w:pPr>
            <w:r w:rsidRPr="00FE70AF">
              <w:rPr>
                <w:b/>
                <w:bCs/>
              </w:rPr>
              <w:t>Secured Location</w:t>
            </w:r>
          </w:p>
        </w:tc>
      </w:tr>
      <w:tr w:rsidR="008E59D2" w14:paraId="55CE142D" w14:textId="77777777" w:rsidTr="000318BA">
        <w:trPr>
          <w:trHeight w:val="383"/>
        </w:trPr>
        <w:tc>
          <w:tcPr>
            <w:tcW w:w="5328" w:type="dxa"/>
          </w:tcPr>
          <w:p w14:paraId="1ED324CB" w14:textId="77777777" w:rsidR="008E59D2" w:rsidRDefault="008E59D2" w:rsidP="000318BA"/>
        </w:tc>
        <w:tc>
          <w:tcPr>
            <w:tcW w:w="5328" w:type="dxa"/>
          </w:tcPr>
          <w:p w14:paraId="25374E93" w14:textId="77777777" w:rsidR="008E59D2" w:rsidRDefault="008E59D2" w:rsidP="000318BA"/>
        </w:tc>
      </w:tr>
    </w:tbl>
    <w:p w14:paraId="5DE8D3B8" w14:textId="41EFBEB3" w:rsidR="008E59D2" w:rsidRDefault="008E59D2" w:rsidP="008E59D2">
      <w:r>
        <w:t>The staff members</w:t>
      </w:r>
      <w:r w:rsidRPr="007B276D">
        <w:t xml:space="preserve"> </w:t>
      </w:r>
      <w:r>
        <w:t xml:space="preserve">listed below </w:t>
      </w:r>
      <w:r w:rsidRPr="00192A8D">
        <w:t>will prepare the materials for their return to the district (if applicable) or</w:t>
      </w:r>
      <w:r>
        <w:t xml:space="preserve"> for shipment to</w:t>
      </w:r>
      <w:r w:rsidRPr="00192A8D">
        <w:t xml:space="preserve"> the </w:t>
      </w:r>
      <w:r w:rsidR="009A7C29">
        <w:t>test vendor</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06F420EC" w14:textId="77777777" w:rsidTr="000318BA">
        <w:trPr>
          <w:tblHeader/>
        </w:trPr>
        <w:tc>
          <w:tcPr>
            <w:tcW w:w="11016" w:type="dxa"/>
          </w:tcPr>
          <w:p w14:paraId="480F1DB9" w14:textId="77777777" w:rsidR="008E59D2" w:rsidRDefault="008E59D2" w:rsidP="000318BA"/>
        </w:tc>
      </w:tr>
    </w:tbl>
    <w:p w14:paraId="5E9FA1A0" w14:textId="2573BF28" w:rsidR="008E59D2" w:rsidRDefault="008E59D2" w:rsidP="00A3039D">
      <w:pPr>
        <w:keepNext/>
      </w:pPr>
      <w:r>
        <w:lastRenderedPageBreak/>
        <w:t>The following staff members</w:t>
      </w:r>
      <w:r w:rsidRPr="007B276D">
        <w:t xml:space="preserve"> </w:t>
      </w:r>
      <w:r>
        <w:t>will securely destroy s</w:t>
      </w:r>
      <w:r w:rsidRPr="00192A8D">
        <w:t xml:space="preserve">tudent </w:t>
      </w:r>
      <w:r>
        <w:t>test</w:t>
      </w:r>
      <w:r w:rsidR="009A7C29">
        <w:t xml:space="preserve"> </w:t>
      </w:r>
      <w:r>
        <w:t xml:space="preserve">tickets </w:t>
      </w:r>
      <w:r w:rsidRPr="00192A8D">
        <w:t xml:space="preserve">and any </w:t>
      </w:r>
      <w:r>
        <w:t xml:space="preserve">other </w:t>
      </w:r>
      <w:r w:rsidR="00A3039D">
        <w:t>paper</w:t>
      </w:r>
      <w:r>
        <w:t xml:space="preserve"> materials provided to students during test</w:t>
      </w:r>
      <w:r w:rsidR="009A7C29">
        <w:t>ing</w:t>
      </w:r>
      <w:r w:rsidRPr="00192A8D">
        <w:t xml:space="preserve"> at the end of test administration</w:t>
      </w:r>
      <w:r>
        <w:t>:</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331F8504" w14:textId="77777777" w:rsidTr="000318BA">
        <w:trPr>
          <w:tblHeader/>
        </w:trPr>
        <w:tc>
          <w:tcPr>
            <w:tcW w:w="11016" w:type="dxa"/>
          </w:tcPr>
          <w:p w14:paraId="2D085131" w14:textId="77777777" w:rsidR="008E59D2" w:rsidRDefault="008E59D2" w:rsidP="000318BA"/>
        </w:tc>
      </w:tr>
    </w:tbl>
    <w:p w14:paraId="5B3EB77A" w14:textId="1D892241" w:rsidR="008E59D2" w:rsidRPr="00FD29C8" w:rsidRDefault="008E59D2" w:rsidP="008E59D2">
      <w:pPr>
        <w:pStyle w:val="Heading3"/>
        <w:rPr>
          <w:bCs/>
        </w:rPr>
      </w:pPr>
      <w:r>
        <w:t xml:space="preserve">District Policies and Procedures for </w:t>
      </w:r>
      <w:r w:rsidR="005864A7">
        <w:t>Statewide Assessments</w:t>
      </w:r>
      <w:r w:rsidR="00166BFB">
        <w:t>—</w:t>
      </w:r>
      <w:r>
        <w:t>Test Results</w:t>
      </w:r>
    </w:p>
    <w:p w14:paraId="1011B909" w14:textId="38212EDE" w:rsidR="008E59D2" w:rsidRDefault="008E59D2" w:rsidP="008E59D2">
      <w:pPr>
        <w:spacing w:before="120"/>
      </w:pPr>
      <w:r>
        <w:t xml:space="preserve">The district’s policy about providing </w:t>
      </w:r>
      <w:r w:rsidR="000318BA">
        <w:t>early</w:t>
      </w:r>
      <w:r w:rsidR="00DB5875">
        <w:t xml:space="preserve"> embargoed</w:t>
      </w:r>
      <w:r>
        <w:t xml:space="preserve"> test results is detailed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1991664" w14:textId="77777777" w:rsidTr="000318BA">
        <w:trPr>
          <w:tblHeader/>
        </w:trPr>
        <w:tc>
          <w:tcPr>
            <w:tcW w:w="10430" w:type="dxa"/>
          </w:tcPr>
          <w:p w14:paraId="12F44F76" w14:textId="77777777" w:rsidR="008E59D2" w:rsidRDefault="008E59D2" w:rsidP="000318BA"/>
        </w:tc>
      </w:tr>
    </w:tbl>
    <w:p w14:paraId="28FCE0D5" w14:textId="1777B940" w:rsidR="008E59D2" w:rsidRDefault="008E59D2" w:rsidP="008E59D2">
      <w:r>
        <w:t xml:space="preserve">The following information is communicated if </w:t>
      </w:r>
      <w:r w:rsidR="000318BA">
        <w:t xml:space="preserve">early </w:t>
      </w:r>
      <w:r>
        <w:t>results are provided:</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1C8BC929" w14:textId="77777777" w:rsidTr="000318BA">
        <w:trPr>
          <w:tblHeader/>
        </w:trPr>
        <w:tc>
          <w:tcPr>
            <w:tcW w:w="10430" w:type="dxa"/>
          </w:tcPr>
          <w:p w14:paraId="084A1171" w14:textId="77777777" w:rsidR="008E59D2" w:rsidRDefault="008E59D2" w:rsidP="000318BA"/>
        </w:tc>
      </w:tr>
    </w:tbl>
    <w:p w14:paraId="39B0EAB5" w14:textId="670A8B30"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(Indicate what information is provided about the appropriate use of </w:t>
      </w:r>
      <w:r w:rsidR="000318BA">
        <w:rPr>
          <w:rFonts w:asciiTheme="minorHAnsi" w:hAnsiTheme="minorHAnsi" w:cstheme="minorHAnsi"/>
          <w:sz w:val="22"/>
        </w:rPr>
        <w:t xml:space="preserve">early </w:t>
      </w:r>
      <w:r w:rsidRPr="008E59D2">
        <w:rPr>
          <w:rFonts w:asciiTheme="minorHAnsi" w:hAnsiTheme="minorHAnsi" w:cstheme="minorHAnsi"/>
          <w:sz w:val="22"/>
        </w:rPr>
        <w:t>results.)</w:t>
      </w:r>
    </w:p>
    <w:p w14:paraId="5329002A" w14:textId="77777777" w:rsidR="008E59D2" w:rsidRDefault="008E59D2" w:rsidP="008E59D2">
      <w:r>
        <w:t>Final embargoed results will be provided to the following staff members through the following methods:</w:t>
      </w:r>
    </w:p>
    <w:tbl>
      <w:tblPr>
        <w:tblStyle w:val="TableGrid"/>
        <w:tblW w:w="0" w:type="auto"/>
        <w:tblInd w:w="360" w:type="dxa"/>
        <w:tblLook w:val="04A0" w:firstRow="1" w:lastRow="0" w:firstColumn="1" w:lastColumn="0" w:noHBand="0" w:noVBand="1"/>
        <w:tblCaption w:val="Empty table to fill in applicable procedure"/>
        <w:tblDescription w:val="Empty table to fill in applicable procedure"/>
      </w:tblPr>
      <w:tblGrid>
        <w:gridCol w:w="4873"/>
        <w:gridCol w:w="4837"/>
      </w:tblGrid>
      <w:tr w:rsidR="008E59D2" w14:paraId="420001F0" w14:textId="77777777" w:rsidTr="000318BA">
        <w:trPr>
          <w:trHeight w:val="344"/>
          <w:tblHeader/>
        </w:trPr>
        <w:tc>
          <w:tcPr>
            <w:tcW w:w="5232" w:type="dxa"/>
          </w:tcPr>
          <w:p w14:paraId="66F82000" w14:textId="77777777" w:rsidR="008E59D2" w:rsidRPr="00E66BD2" w:rsidRDefault="008E59D2" w:rsidP="000318BA">
            <w:pPr>
              <w:spacing w:before="60" w:after="60"/>
              <w:rPr>
                <w:b/>
                <w:bCs/>
              </w:rPr>
            </w:pPr>
            <w:r>
              <w:rPr>
                <w:b/>
                <w:bCs/>
              </w:rPr>
              <w:t>Staff Members</w:t>
            </w:r>
          </w:p>
        </w:tc>
        <w:tc>
          <w:tcPr>
            <w:tcW w:w="5198" w:type="dxa"/>
          </w:tcPr>
          <w:p w14:paraId="57F08A8C" w14:textId="77777777" w:rsidR="008E59D2" w:rsidRPr="00E66BD2" w:rsidRDefault="008E59D2" w:rsidP="000318BA">
            <w:pPr>
              <w:spacing w:before="60" w:after="60"/>
              <w:rPr>
                <w:b/>
                <w:bCs/>
              </w:rPr>
            </w:pPr>
            <w:r>
              <w:rPr>
                <w:b/>
                <w:bCs/>
              </w:rPr>
              <w:t>Methods</w:t>
            </w:r>
          </w:p>
        </w:tc>
      </w:tr>
      <w:tr w:rsidR="008E59D2" w14:paraId="4128E383" w14:textId="77777777" w:rsidTr="000318BA">
        <w:trPr>
          <w:trHeight w:val="343"/>
        </w:trPr>
        <w:tc>
          <w:tcPr>
            <w:tcW w:w="5232" w:type="dxa"/>
          </w:tcPr>
          <w:p w14:paraId="15572F4E" w14:textId="77777777" w:rsidR="008E59D2" w:rsidRDefault="008E59D2" w:rsidP="000318BA"/>
        </w:tc>
        <w:tc>
          <w:tcPr>
            <w:tcW w:w="5198" w:type="dxa"/>
          </w:tcPr>
          <w:p w14:paraId="4CBE7204" w14:textId="77777777" w:rsidR="008E59D2" w:rsidRDefault="008E59D2" w:rsidP="000318BA"/>
        </w:tc>
      </w:tr>
    </w:tbl>
    <w:p w14:paraId="58ACED2F" w14:textId="416540FF"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(Methods may include </w:t>
      </w:r>
      <w:r w:rsidR="007D6C08">
        <w:rPr>
          <w:rFonts w:asciiTheme="minorHAnsi" w:hAnsiTheme="minorHAnsi" w:cstheme="minorHAnsi"/>
          <w:sz w:val="22"/>
        </w:rPr>
        <w:t>S</w:t>
      </w:r>
      <w:r w:rsidRPr="008E59D2">
        <w:rPr>
          <w:rFonts w:asciiTheme="minorHAnsi" w:hAnsiTheme="minorHAnsi" w:cstheme="minorHAnsi"/>
          <w:sz w:val="22"/>
        </w:rPr>
        <w:t xml:space="preserve">tudent </w:t>
      </w:r>
      <w:r w:rsidR="007D6C08">
        <w:rPr>
          <w:rFonts w:asciiTheme="minorHAnsi" w:hAnsiTheme="minorHAnsi" w:cstheme="minorHAnsi"/>
          <w:sz w:val="22"/>
        </w:rPr>
        <w:t>I</w:t>
      </w:r>
      <w:r w:rsidRPr="008E59D2">
        <w:rPr>
          <w:rFonts w:asciiTheme="minorHAnsi" w:hAnsiTheme="minorHAnsi" w:cstheme="minorHAnsi"/>
          <w:sz w:val="22"/>
        </w:rPr>
        <w:t xml:space="preserve">nformation </w:t>
      </w:r>
      <w:r w:rsidR="007D6C08">
        <w:rPr>
          <w:rFonts w:asciiTheme="minorHAnsi" w:hAnsiTheme="minorHAnsi" w:cstheme="minorHAnsi"/>
          <w:sz w:val="22"/>
        </w:rPr>
        <w:t>S</w:t>
      </w:r>
      <w:r w:rsidR="007D6C08" w:rsidRPr="008E59D2">
        <w:rPr>
          <w:rFonts w:asciiTheme="minorHAnsi" w:hAnsiTheme="minorHAnsi" w:cstheme="minorHAnsi"/>
          <w:sz w:val="22"/>
        </w:rPr>
        <w:t>ystems</w:t>
      </w:r>
      <w:r w:rsidRPr="008E59D2">
        <w:rPr>
          <w:rFonts w:asciiTheme="minorHAnsi" w:hAnsiTheme="minorHAnsi" w:cstheme="minorHAnsi"/>
          <w:sz w:val="22"/>
        </w:rPr>
        <w:t xml:space="preserve">, data warehouses, or </w:t>
      </w:r>
      <w:r w:rsidR="009A7C29">
        <w:rPr>
          <w:rFonts w:asciiTheme="minorHAnsi" w:hAnsiTheme="minorHAnsi" w:cstheme="minorHAnsi"/>
          <w:sz w:val="22"/>
        </w:rPr>
        <w:t>test vendor</w:t>
      </w:r>
      <w:r w:rsidRPr="008E59D2">
        <w:rPr>
          <w:rFonts w:asciiTheme="minorHAnsi" w:hAnsiTheme="minorHAnsi" w:cstheme="minorHAnsi"/>
          <w:sz w:val="22"/>
        </w:rPr>
        <w:t xml:space="preserve"> systems.)</w:t>
      </w:r>
    </w:p>
    <w:p w14:paraId="7D1400AF" w14:textId="77777777" w:rsidR="008E59D2" w:rsidRDefault="008E59D2" w:rsidP="008E59D2">
      <w:r>
        <w:t>The following information is communicated to staff about abiding by the embargo:</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40BFF9A1" w14:textId="77777777" w:rsidTr="000318BA">
        <w:trPr>
          <w:tblHeader/>
        </w:trPr>
        <w:tc>
          <w:tcPr>
            <w:tcW w:w="10430" w:type="dxa"/>
          </w:tcPr>
          <w:p w14:paraId="036B26E6" w14:textId="77777777" w:rsidR="008E59D2" w:rsidRDefault="008E59D2" w:rsidP="000318BA"/>
        </w:tc>
      </w:tr>
    </w:tbl>
    <w:p w14:paraId="1FD8788C" w14:textId="533A712F" w:rsidR="008E59D2" w:rsidRPr="008E59D2" w:rsidRDefault="008E59D2" w:rsidP="008E59D2">
      <w:pPr>
        <w:pStyle w:val="Tablesubnotes"/>
        <w:rPr>
          <w:rFonts w:asciiTheme="minorHAnsi" w:hAnsiTheme="minorHAnsi" w:cstheme="minorHAnsi"/>
          <w:sz w:val="22"/>
        </w:rPr>
      </w:pPr>
      <w:r w:rsidRPr="008E59D2">
        <w:rPr>
          <w:rFonts w:asciiTheme="minorHAnsi" w:hAnsiTheme="minorHAnsi" w:cstheme="minorHAnsi"/>
          <w:sz w:val="22"/>
        </w:rPr>
        <w:t xml:space="preserve">(Indicate how information about the embargo will be shared with staff who have access to, or may be part of discussions about, </w:t>
      </w:r>
      <w:r w:rsidR="00F7428E">
        <w:rPr>
          <w:rFonts w:asciiTheme="minorHAnsi" w:hAnsiTheme="minorHAnsi" w:cstheme="minorHAnsi"/>
          <w:sz w:val="22"/>
        </w:rPr>
        <w:t xml:space="preserve">early </w:t>
      </w:r>
      <w:r w:rsidRPr="008E59D2">
        <w:rPr>
          <w:rFonts w:asciiTheme="minorHAnsi" w:hAnsiTheme="minorHAnsi" w:cstheme="minorHAnsi"/>
          <w:sz w:val="22"/>
        </w:rPr>
        <w:t>or final assessment results.)</w:t>
      </w:r>
    </w:p>
    <w:p w14:paraId="4E954B48" w14:textId="77777777" w:rsidR="008E59D2" w:rsidRPr="001A5544" w:rsidRDefault="008E59D2" w:rsidP="008E59D2">
      <w:r>
        <w:t>Individual Student Reports (ISRs) will be provided to families as described below:</w:t>
      </w:r>
    </w:p>
    <w:tbl>
      <w:tblPr>
        <w:tblStyle w:val="TableGrid"/>
        <w:tblW w:w="0" w:type="auto"/>
        <w:tblInd w:w="360" w:type="dxa"/>
        <w:tblLook w:val="04A0" w:firstRow="1" w:lastRow="0" w:firstColumn="1" w:lastColumn="0" w:noHBand="0" w:noVBand="1"/>
        <w:tblCaption w:val="Empty box to fill in applicable procedure"/>
        <w:tblDescription w:val="Empty box to fill in applicable procedure"/>
      </w:tblPr>
      <w:tblGrid>
        <w:gridCol w:w="9710"/>
      </w:tblGrid>
      <w:tr w:rsidR="008E59D2" w14:paraId="5447912E" w14:textId="77777777" w:rsidTr="000318BA">
        <w:trPr>
          <w:tblHeader/>
        </w:trPr>
        <w:tc>
          <w:tcPr>
            <w:tcW w:w="10430" w:type="dxa"/>
          </w:tcPr>
          <w:p w14:paraId="5075DA61" w14:textId="77777777" w:rsidR="008E59D2" w:rsidRDefault="008E59D2" w:rsidP="000318BA"/>
        </w:tc>
      </w:tr>
    </w:tbl>
    <w:p w14:paraId="12B6DB44" w14:textId="29528421" w:rsidR="008E59D2" w:rsidRDefault="008E59D2" w:rsidP="00787A63">
      <w:pPr>
        <w:pStyle w:val="Tablesubnotes"/>
      </w:pPr>
      <w:r w:rsidRPr="008E59D2">
        <w:rPr>
          <w:rFonts w:asciiTheme="minorHAnsi" w:hAnsiTheme="minorHAnsi" w:cstheme="minorHAnsi"/>
          <w:sz w:val="22"/>
        </w:rPr>
        <w:t>(</w:t>
      </w:r>
      <w:r>
        <w:rPr>
          <w:rFonts w:asciiTheme="minorHAnsi" w:hAnsiTheme="minorHAnsi" w:cstheme="minorHAnsi"/>
          <w:sz w:val="22"/>
        </w:rPr>
        <w:t xml:space="preserve">Paper </w:t>
      </w:r>
      <w:r w:rsidRPr="008E59D2">
        <w:rPr>
          <w:rFonts w:asciiTheme="minorHAnsi" w:hAnsiTheme="minorHAnsi" w:cstheme="minorHAnsi"/>
          <w:sz w:val="22"/>
        </w:rPr>
        <w:t>or electronic versions of the ISR</w:t>
      </w:r>
      <w:r w:rsidR="00213F61">
        <w:rPr>
          <w:rFonts w:asciiTheme="minorHAnsi" w:hAnsiTheme="minorHAnsi" w:cstheme="minorHAnsi"/>
          <w:sz w:val="22"/>
        </w:rPr>
        <w:t>s</w:t>
      </w:r>
      <w:r w:rsidRPr="008E59D2">
        <w:rPr>
          <w:rFonts w:asciiTheme="minorHAnsi" w:hAnsiTheme="minorHAnsi" w:cstheme="minorHAnsi"/>
          <w:sz w:val="22"/>
        </w:rPr>
        <w:t xml:space="preserve"> may be provided. </w:t>
      </w:r>
      <w:r w:rsidR="00DE13C2">
        <w:rPr>
          <w:rFonts w:asciiTheme="minorHAnsi" w:hAnsiTheme="minorHAnsi" w:cstheme="minorHAnsi"/>
          <w:sz w:val="22"/>
        </w:rPr>
        <w:t>Please specify if the method varies within the district (for example, one school provides ISRs at conferences while another mails ISRs to families</w:t>
      </w:r>
      <w:r w:rsidR="007E36EA">
        <w:rPr>
          <w:rFonts w:asciiTheme="minorHAnsi" w:hAnsiTheme="minorHAnsi" w:cstheme="minorHAnsi"/>
          <w:sz w:val="22"/>
        </w:rPr>
        <w:t>)</w:t>
      </w:r>
      <w:r w:rsidR="00DE13C2">
        <w:rPr>
          <w:rFonts w:asciiTheme="minorHAnsi" w:hAnsiTheme="minorHAnsi" w:cstheme="minorHAnsi"/>
          <w:sz w:val="22"/>
        </w:rPr>
        <w:t xml:space="preserve">. </w:t>
      </w:r>
      <w:r w:rsidRPr="008E59D2">
        <w:rPr>
          <w:rFonts w:asciiTheme="minorHAnsi" w:hAnsiTheme="minorHAnsi" w:cstheme="minorHAnsi"/>
          <w:sz w:val="22"/>
        </w:rPr>
        <w:t>Ensure the method for providing</w:t>
      </w:r>
      <w:r w:rsidR="00DE13C2">
        <w:rPr>
          <w:rFonts w:asciiTheme="minorHAnsi" w:hAnsiTheme="minorHAnsi" w:cstheme="minorHAnsi"/>
          <w:sz w:val="22"/>
        </w:rPr>
        <w:t xml:space="preserve"> ISRs</w:t>
      </w:r>
      <w:r w:rsidRPr="008E59D2">
        <w:rPr>
          <w:rFonts w:asciiTheme="minorHAnsi" w:hAnsiTheme="minorHAnsi" w:cstheme="minorHAnsi"/>
          <w:sz w:val="22"/>
        </w:rPr>
        <w:t xml:space="preserve"> takes student data privacy into account.)</w:t>
      </w:r>
    </w:p>
    <w:sectPr w:rsidR="008E59D2" w:rsidSect="00A3039D">
      <w:footerReference w:type="default" r:id="rId12"/>
      <w:footerReference w:type="first" r:id="rId13"/>
      <w:type w:val="continuous"/>
      <w:pgSz w:w="12240" w:h="15840" w:code="1"/>
      <w:pgMar w:top="1440" w:right="1080" w:bottom="1440" w:left="1080" w:header="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5692" w14:textId="77777777" w:rsidR="00F20C33" w:rsidRDefault="00F20C33" w:rsidP="00D91FF4">
      <w:r>
        <w:separator/>
      </w:r>
    </w:p>
  </w:endnote>
  <w:endnote w:type="continuationSeparator" w:id="0">
    <w:p w14:paraId="289F9741" w14:textId="77777777" w:rsidR="00F20C33" w:rsidRDefault="00F20C33"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3026" w14:textId="33AB2302" w:rsidR="00A3039D" w:rsidRDefault="00915C98">
    <w:pPr>
      <w:pStyle w:val="Footer"/>
    </w:pPr>
    <w:r w:rsidRPr="00A3039D">
      <w:rPr>
        <w:i/>
      </w:rPr>
      <w:ptab w:relativeTo="margin" w:alignment="center" w:leader="none"/>
    </w:r>
    <w:r w:rsidRPr="00A3039D">
      <w:fldChar w:fldCharType="begin"/>
    </w:r>
    <w:r w:rsidRPr="00A3039D">
      <w:instrText xml:space="preserve"> PAGE   \* MERGEFORMAT </w:instrText>
    </w:r>
    <w:r w:rsidRPr="00A3039D">
      <w:fldChar w:fldCharType="separate"/>
    </w:r>
    <w:r>
      <w:rPr>
        <w:noProof/>
      </w:rPr>
      <w:t>9</w:t>
    </w:r>
    <w:r w:rsidRPr="00A3039D">
      <w:rPr>
        <w:noProof/>
      </w:rPr>
      <w:fldChar w:fldCharType="end"/>
    </w:r>
    <w:r w:rsidRPr="00A3039D">
      <w:rPr>
        <w:i/>
      </w:rPr>
      <w:ptab w:relativeTo="margin" w:alignment="right" w:leader="none"/>
    </w:r>
    <w:r w:rsidRPr="00A3039D">
      <w:rPr>
        <w:i/>
      </w:rPr>
      <w:t>20</w:t>
    </w:r>
    <w:r>
      <w:rPr>
        <w:i/>
      </w:rPr>
      <w:t>2</w:t>
    </w:r>
    <w:r w:rsidR="00F96152">
      <w:rPr>
        <w:i/>
      </w:rPr>
      <w:t>6</w:t>
    </w:r>
    <w:r w:rsidR="00A3039D" w:rsidRPr="00A3039D">
      <w:rPr>
        <w:i/>
      </w:rPr>
      <w:t>-</w:t>
    </w:r>
    <w:r>
      <w:rPr>
        <w:i/>
      </w:rPr>
      <w:t>2</w:t>
    </w:r>
    <w:r w:rsidR="00F96152">
      <w:rPr>
        <w:i/>
      </w:rPr>
      <w:t>7</w:t>
    </w:r>
    <w:r w:rsidRPr="00A3039D">
      <w:rPr>
        <w:i/>
      </w:rPr>
      <w:t xml:space="preserve"> </w:t>
    </w:r>
    <w:r w:rsidR="00A3039D" w:rsidRPr="00A3039D">
      <w:rPr>
        <w:i/>
      </w:rPr>
      <w:t>School Year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CE1B"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C7B8B" w14:textId="77777777" w:rsidR="00F20C33" w:rsidRDefault="00F20C33" w:rsidP="00D91FF4">
      <w:r>
        <w:separator/>
      </w:r>
    </w:p>
  </w:footnote>
  <w:footnote w:type="continuationSeparator" w:id="0">
    <w:p w14:paraId="58F842D4" w14:textId="77777777" w:rsidR="00F20C33" w:rsidRDefault="00F20C33"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1.75pt" o:bullet="t">
        <v:imagedata r:id="rId1" o:title="Art_Bullet_Green-Svc-Descr"/>
      </v:shape>
    </w:pict>
  </w:numPicBullet>
  <w:abstractNum w:abstractNumId="0" w15:restartNumberingAfterBreak="0">
    <w:nsid w:val="FFFFFF7C"/>
    <w:multiLevelType w:val="singleLevel"/>
    <w:tmpl w:val="369661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96402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C8C6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62827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35CEC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FA751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EC9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D4C7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CA68D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1E35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AD703D2"/>
    <w:multiLevelType w:val="hybridMultilevel"/>
    <w:tmpl w:val="1A5EEDBE"/>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E208EE"/>
    <w:multiLevelType w:val="multilevel"/>
    <w:tmpl w:val="5800720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decimal"/>
      <w:lvlText w:val="%8."/>
      <w:lvlJc w:val="left"/>
      <w:pPr>
        <w:tabs>
          <w:tab w:val="num" w:pos="360"/>
        </w:tabs>
        <w:ind w:left="720" w:hanging="360"/>
      </w:pPr>
    </w:lvl>
    <w:lvl w:ilvl="8">
      <w:start w:val="1"/>
      <w:numFmt w:val="none"/>
      <w:lvlText w:val=""/>
      <w:lvlJc w:val="left"/>
      <w:pPr>
        <w:ind w:left="0" w:firstLine="0"/>
      </w:pPr>
    </w:lvl>
  </w:abstractNum>
  <w:abstractNum w:abstractNumId="15"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8E4940"/>
    <w:multiLevelType w:val="hybridMultilevel"/>
    <w:tmpl w:val="EF124794"/>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E52CD96">
      <w:start w:val="1"/>
      <w:numFmt w:val="bullet"/>
      <w:pStyle w:val="NumberListLevel3"/>
      <w:lvlText w:val=""/>
      <w:lvlJc w:val="left"/>
      <w:pPr>
        <w:ind w:left="2160" w:hanging="360"/>
      </w:pPr>
      <w:rPr>
        <w:rFonts w:ascii="Wingdings" w:hAnsi="Wingdings" w:hint="default"/>
      </w:rPr>
    </w:lvl>
    <w:lvl w:ilvl="3" w:tplc="70887968">
      <w:start w:val="1"/>
      <w:numFmt w:val="bullet"/>
      <w:lvlText w:val=""/>
      <w:lvlJc w:val="left"/>
      <w:pPr>
        <w:ind w:left="2880" w:hanging="360"/>
      </w:pPr>
      <w:rPr>
        <w:rFonts w:ascii="Symbol" w:hAnsi="Symbol" w:hint="default"/>
      </w:rPr>
    </w:lvl>
    <w:lvl w:ilvl="4" w:tplc="ACDABA66">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24626A"/>
    <w:multiLevelType w:val="multilevel"/>
    <w:tmpl w:val="69D48B62"/>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008C6"/>
    <w:multiLevelType w:val="hybridMultilevel"/>
    <w:tmpl w:val="50647C1C"/>
    <w:lvl w:ilvl="0" w:tplc="D256B30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0370537">
    <w:abstractNumId w:val="9"/>
  </w:num>
  <w:num w:numId="2" w16cid:durableId="1846280701">
    <w:abstractNumId w:val="12"/>
  </w:num>
  <w:num w:numId="3" w16cid:durableId="739061775">
    <w:abstractNumId w:val="29"/>
  </w:num>
  <w:num w:numId="4" w16cid:durableId="1558080197">
    <w:abstractNumId w:val="26"/>
  </w:num>
  <w:num w:numId="5" w16cid:durableId="1946961095">
    <w:abstractNumId w:val="23"/>
  </w:num>
  <w:num w:numId="6" w16cid:durableId="107284811">
    <w:abstractNumId w:val="10"/>
  </w:num>
  <w:num w:numId="7" w16cid:durableId="641270836">
    <w:abstractNumId w:val="20"/>
  </w:num>
  <w:num w:numId="8" w16cid:durableId="2056005787">
    <w:abstractNumId w:val="15"/>
  </w:num>
  <w:num w:numId="9" w16cid:durableId="656811082">
    <w:abstractNumId w:val="18"/>
  </w:num>
  <w:num w:numId="10" w16cid:durableId="527839336">
    <w:abstractNumId w:val="8"/>
  </w:num>
  <w:num w:numId="11" w16cid:durableId="1382443274">
    <w:abstractNumId w:val="8"/>
  </w:num>
  <w:num w:numId="12" w16cid:durableId="2077392300">
    <w:abstractNumId w:val="30"/>
  </w:num>
  <w:num w:numId="13" w16cid:durableId="2065523103">
    <w:abstractNumId w:val="31"/>
  </w:num>
  <w:num w:numId="14" w16cid:durableId="1863795">
    <w:abstractNumId w:val="22"/>
  </w:num>
  <w:num w:numId="15" w16cid:durableId="808011128">
    <w:abstractNumId w:val="8"/>
  </w:num>
  <w:num w:numId="16" w16cid:durableId="2041005296">
    <w:abstractNumId w:val="31"/>
  </w:num>
  <w:num w:numId="17" w16cid:durableId="1704478731">
    <w:abstractNumId w:val="22"/>
  </w:num>
  <w:num w:numId="18" w16cid:durableId="1527521478">
    <w:abstractNumId w:val="17"/>
  </w:num>
  <w:num w:numId="19" w16cid:durableId="877276041">
    <w:abstractNumId w:val="11"/>
  </w:num>
  <w:num w:numId="20" w16cid:durableId="658727246">
    <w:abstractNumId w:val="1"/>
  </w:num>
  <w:num w:numId="21" w16cid:durableId="612132741">
    <w:abstractNumId w:val="0"/>
  </w:num>
  <w:num w:numId="22" w16cid:durableId="990672707">
    <w:abstractNumId w:val="16"/>
  </w:num>
  <w:num w:numId="23" w16cid:durableId="1446073286">
    <w:abstractNumId w:val="25"/>
  </w:num>
  <w:num w:numId="24" w16cid:durableId="491917235">
    <w:abstractNumId w:val="27"/>
  </w:num>
  <w:num w:numId="25" w16cid:durableId="424378233">
    <w:abstractNumId w:val="27"/>
  </w:num>
  <w:num w:numId="26" w16cid:durableId="1353654211">
    <w:abstractNumId w:val="28"/>
  </w:num>
  <w:num w:numId="27" w16cid:durableId="1754861038">
    <w:abstractNumId w:val="19"/>
  </w:num>
  <w:num w:numId="28" w16cid:durableId="739206420">
    <w:abstractNumId w:val="13"/>
  </w:num>
  <w:num w:numId="29" w16cid:durableId="1391418883">
    <w:abstractNumId w:val="21"/>
  </w:num>
  <w:num w:numId="30" w16cid:durableId="120466127">
    <w:abstractNumId w:val="7"/>
  </w:num>
  <w:num w:numId="31" w16cid:durableId="1409574602">
    <w:abstractNumId w:val="6"/>
  </w:num>
  <w:num w:numId="32" w16cid:durableId="1027827818">
    <w:abstractNumId w:val="5"/>
  </w:num>
  <w:num w:numId="33" w16cid:durableId="869491852">
    <w:abstractNumId w:val="4"/>
  </w:num>
  <w:num w:numId="34" w16cid:durableId="773672197">
    <w:abstractNumId w:val="3"/>
  </w:num>
  <w:num w:numId="35" w16cid:durableId="545113">
    <w:abstractNumId w:val="2"/>
  </w:num>
  <w:num w:numId="36" w16cid:durableId="210195349">
    <w:abstractNumId w:val="13"/>
  </w:num>
  <w:num w:numId="37" w16cid:durableId="17312653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0333696">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9D2"/>
    <w:rsid w:val="000003C4"/>
    <w:rsid w:val="00002DEC"/>
    <w:rsid w:val="0000522E"/>
    <w:rsid w:val="000065AC"/>
    <w:rsid w:val="00006A0A"/>
    <w:rsid w:val="000136DE"/>
    <w:rsid w:val="00021F9D"/>
    <w:rsid w:val="000318BA"/>
    <w:rsid w:val="00035006"/>
    <w:rsid w:val="00040C79"/>
    <w:rsid w:val="00064B90"/>
    <w:rsid w:val="000722DA"/>
    <w:rsid w:val="00073127"/>
    <w:rsid w:val="0007374A"/>
    <w:rsid w:val="00077A06"/>
    <w:rsid w:val="00080404"/>
    <w:rsid w:val="00084742"/>
    <w:rsid w:val="000B0A75"/>
    <w:rsid w:val="000B2E68"/>
    <w:rsid w:val="000C3708"/>
    <w:rsid w:val="000C3761"/>
    <w:rsid w:val="000C7373"/>
    <w:rsid w:val="000D6518"/>
    <w:rsid w:val="000D764A"/>
    <w:rsid w:val="000E313B"/>
    <w:rsid w:val="000E3E9D"/>
    <w:rsid w:val="000E6896"/>
    <w:rsid w:val="000F4BB1"/>
    <w:rsid w:val="00120B46"/>
    <w:rsid w:val="00133CD3"/>
    <w:rsid w:val="00135082"/>
    <w:rsid w:val="00135DC7"/>
    <w:rsid w:val="00145D77"/>
    <w:rsid w:val="00147ED1"/>
    <w:rsid w:val="001500D6"/>
    <w:rsid w:val="00157C41"/>
    <w:rsid w:val="0016050A"/>
    <w:rsid w:val="0016451B"/>
    <w:rsid w:val="001661D9"/>
    <w:rsid w:val="00166BFB"/>
    <w:rsid w:val="001708EC"/>
    <w:rsid w:val="001859DD"/>
    <w:rsid w:val="001925A8"/>
    <w:rsid w:val="0019673D"/>
    <w:rsid w:val="00197518"/>
    <w:rsid w:val="00197F44"/>
    <w:rsid w:val="001A46BB"/>
    <w:rsid w:val="001B6FD0"/>
    <w:rsid w:val="001B7D48"/>
    <w:rsid w:val="001C3208"/>
    <w:rsid w:val="001C55E0"/>
    <w:rsid w:val="001D1B7B"/>
    <w:rsid w:val="001E5573"/>
    <w:rsid w:val="001E5ECF"/>
    <w:rsid w:val="002048FC"/>
    <w:rsid w:val="00210394"/>
    <w:rsid w:val="00211CA3"/>
    <w:rsid w:val="00213F61"/>
    <w:rsid w:val="00222A49"/>
    <w:rsid w:val="0022552E"/>
    <w:rsid w:val="00227E68"/>
    <w:rsid w:val="00232F7C"/>
    <w:rsid w:val="00236CB0"/>
    <w:rsid w:val="00257AF5"/>
    <w:rsid w:val="00261247"/>
    <w:rsid w:val="00264652"/>
    <w:rsid w:val="0026674F"/>
    <w:rsid w:val="00280071"/>
    <w:rsid w:val="002807DF"/>
    <w:rsid w:val="00282084"/>
    <w:rsid w:val="002904FE"/>
    <w:rsid w:val="00291052"/>
    <w:rsid w:val="002A12EA"/>
    <w:rsid w:val="002B57CC"/>
    <w:rsid w:val="002B5E79"/>
    <w:rsid w:val="002C0859"/>
    <w:rsid w:val="002C4D0D"/>
    <w:rsid w:val="002D5A05"/>
    <w:rsid w:val="002E7098"/>
    <w:rsid w:val="002F1947"/>
    <w:rsid w:val="002F4D50"/>
    <w:rsid w:val="00306D94"/>
    <w:rsid w:val="003125DF"/>
    <w:rsid w:val="00330A0B"/>
    <w:rsid w:val="00335736"/>
    <w:rsid w:val="00355DCC"/>
    <w:rsid w:val="003563D2"/>
    <w:rsid w:val="00361B79"/>
    <w:rsid w:val="003759CD"/>
    <w:rsid w:val="00376FA5"/>
    <w:rsid w:val="00377086"/>
    <w:rsid w:val="00377673"/>
    <w:rsid w:val="003A1479"/>
    <w:rsid w:val="003A1813"/>
    <w:rsid w:val="003A49E1"/>
    <w:rsid w:val="003B2B0A"/>
    <w:rsid w:val="003B7D82"/>
    <w:rsid w:val="003C03D3"/>
    <w:rsid w:val="003C27ED"/>
    <w:rsid w:val="003C4644"/>
    <w:rsid w:val="003C50A5"/>
    <w:rsid w:val="003C5BE3"/>
    <w:rsid w:val="003D214F"/>
    <w:rsid w:val="003F08D6"/>
    <w:rsid w:val="003F5F5F"/>
    <w:rsid w:val="004107D7"/>
    <w:rsid w:val="00413A7C"/>
    <w:rsid w:val="004141DD"/>
    <w:rsid w:val="0042655D"/>
    <w:rsid w:val="00443DC4"/>
    <w:rsid w:val="00452B8A"/>
    <w:rsid w:val="00461804"/>
    <w:rsid w:val="004643F7"/>
    <w:rsid w:val="00466810"/>
    <w:rsid w:val="0047706A"/>
    <w:rsid w:val="004816B5"/>
    <w:rsid w:val="00483616"/>
    <w:rsid w:val="00483DD2"/>
    <w:rsid w:val="00494E6F"/>
    <w:rsid w:val="00497F99"/>
    <w:rsid w:val="004A1B4D"/>
    <w:rsid w:val="004A58DD"/>
    <w:rsid w:val="004A6119"/>
    <w:rsid w:val="004B47DC"/>
    <w:rsid w:val="004B4DDA"/>
    <w:rsid w:val="004C3961"/>
    <w:rsid w:val="004D7177"/>
    <w:rsid w:val="004E3DF6"/>
    <w:rsid w:val="004E75B3"/>
    <w:rsid w:val="004F04BA"/>
    <w:rsid w:val="004F0EFF"/>
    <w:rsid w:val="0050093F"/>
    <w:rsid w:val="00511535"/>
    <w:rsid w:val="00514788"/>
    <w:rsid w:val="00527446"/>
    <w:rsid w:val="00534E0F"/>
    <w:rsid w:val="005435C3"/>
    <w:rsid w:val="0054371B"/>
    <w:rsid w:val="00547E68"/>
    <w:rsid w:val="005643DC"/>
    <w:rsid w:val="0056615E"/>
    <w:rsid w:val="005666F2"/>
    <w:rsid w:val="0057515F"/>
    <w:rsid w:val="005764FB"/>
    <w:rsid w:val="00580728"/>
    <w:rsid w:val="0058227B"/>
    <w:rsid w:val="005864A7"/>
    <w:rsid w:val="00592A3A"/>
    <w:rsid w:val="005B2DDF"/>
    <w:rsid w:val="005B4AE7"/>
    <w:rsid w:val="005B53B0"/>
    <w:rsid w:val="005B7F98"/>
    <w:rsid w:val="005C16D8"/>
    <w:rsid w:val="005D4207"/>
    <w:rsid w:val="005D4525"/>
    <w:rsid w:val="005D45B3"/>
    <w:rsid w:val="005D5716"/>
    <w:rsid w:val="005E3FC1"/>
    <w:rsid w:val="005F5DEF"/>
    <w:rsid w:val="005F6005"/>
    <w:rsid w:val="00601B3F"/>
    <w:rsid w:val="006064AB"/>
    <w:rsid w:val="0061215C"/>
    <w:rsid w:val="00621BD2"/>
    <w:rsid w:val="00622BB5"/>
    <w:rsid w:val="00652D74"/>
    <w:rsid w:val="00655345"/>
    <w:rsid w:val="0065683E"/>
    <w:rsid w:val="00670ABA"/>
    <w:rsid w:val="00672536"/>
    <w:rsid w:val="00681EDC"/>
    <w:rsid w:val="00683D66"/>
    <w:rsid w:val="00685C54"/>
    <w:rsid w:val="0068649F"/>
    <w:rsid w:val="00687189"/>
    <w:rsid w:val="00697CB2"/>
    <w:rsid w:val="00697CCC"/>
    <w:rsid w:val="006B13B7"/>
    <w:rsid w:val="006B2942"/>
    <w:rsid w:val="006B3994"/>
    <w:rsid w:val="006C0E45"/>
    <w:rsid w:val="006C4E48"/>
    <w:rsid w:val="006D4829"/>
    <w:rsid w:val="006E18EC"/>
    <w:rsid w:val="006F3B38"/>
    <w:rsid w:val="00703012"/>
    <w:rsid w:val="007042C3"/>
    <w:rsid w:val="007137A4"/>
    <w:rsid w:val="00716A1B"/>
    <w:rsid w:val="00731F0A"/>
    <w:rsid w:val="0074778B"/>
    <w:rsid w:val="0077225E"/>
    <w:rsid w:val="007857F7"/>
    <w:rsid w:val="00787A63"/>
    <w:rsid w:val="00793F48"/>
    <w:rsid w:val="007B35B2"/>
    <w:rsid w:val="007D1FFF"/>
    <w:rsid w:val="007D42A0"/>
    <w:rsid w:val="007D6C08"/>
    <w:rsid w:val="007E36EA"/>
    <w:rsid w:val="007E685C"/>
    <w:rsid w:val="007E76DB"/>
    <w:rsid w:val="007F6108"/>
    <w:rsid w:val="007F7097"/>
    <w:rsid w:val="00806678"/>
    <w:rsid w:val="008067A6"/>
    <w:rsid w:val="00813E30"/>
    <w:rsid w:val="008140CC"/>
    <w:rsid w:val="00815EFC"/>
    <w:rsid w:val="008251B3"/>
    <w:rsid w:val="00844F1D"/>
    <w:rsid w:val="00846F64"/>
    <w:rsid w:val="0084731A"/>
    <w:rsid w:val="0084749F"/>
    <w:rsid w:val="0086085E"/>
    <w:rsid w:val="00864202"/>
    <w:rsid w:val="00882A36"/>
    <w:rsid w:val="00886D65"/>
    <w:rsid w:val="008A76FD"/>
    <w:rsid w:val="008B47D2"/>
    <w:rsid w:val="008B5443"/>
    <w:rsid w:val="008B7A1E"/>
    <w:rsid w:val="008C7EDB"/>
    <w:rsid w:val="008C7EEB"/>
    <w:rsid w:val="008D0DEF"/>
    <w:rsid w:val="008D133D"/>
    <w:rsid w:val="008D2256"/>
    <w:rsid w:val="008D5E3D"/>
    <w:rsid w:val="008D7985"/>
    <w:rsid w:val="008E09D4"/>
    <w:rsid w:val="008E3EE8"/>
    <w:rsid w:val="008E59D2"/>
    <w:rsid w:val="008F7133"/>
    <w:rsid w:val="00905BC6"/>
    <w:rsid w:val="00906507"/>
    <w:rsid w:val="0090737A"/>
    <w:rsid w:val="00915C98"/>
    <w:rsid w:val="0094786F"/>
    <w:rsid w:val="0096108C"/>
    <w:rsid w:val="00963BA0"/>
    <w:rsid w:val="00967764"/>
    <w:rsid w:val="009758B2"/>
    <w:rsid w:val="009810EE"/>
    <w:rsid w:val="009837DB"/>
    <w:rsid w:val="00984CC9"/>
    <w:rsid w:val="00990E51"/>
    <w:rsid w:val="009915C2"/>
    <w:rsid w:val="00991ED5"/>
    <w:rsid w:val="0099233F"/>
    <w:rsid w:val="0099591A"/>
    <w:rsid w:val="009A7C29"/>
    <w:rsid w:val="009B54A0"/>
    <w:rsid w:val="009C6405"/>
    <w:rsid w:val="009C6D4F"/>
    <w:rsid w:val="009D68AB"/>
    <w:rsid w:val="009F6B2C"/>
    <w:rsid w:val="009F6D79"/>
    <w:rsid w:val="009F7BB0"/>
    <w:rsid w:val="00A11DFE"/>
    <w:rsid w:val="00A1237F"/>
    <w:rsid w:val="00A3039D"/>
    <w:rsid w:val="00A30799"/>
    <w:rsid w:val="00A476C1"/>
    <w:rsid w:val="00A57FE8"/>
    <w:rsid w:val="00A61E4B"/>
    <w:rsid w:val="00A626AF"/>
    <w:rsid w:val="00A64ECE"/>
    <w:rsid w:val="00A66185"/>
    <w:rsid w:val="00A66D90"/>
    <w:rsid w:val="00A71CAD"/>
    <w:rsid w:val="00A731A2"/>
    <w:rsid w:val="00A827B0"/>
    <w:rsid w:val="00A827C1"/>
    <w:rsid w:val="00A835DA"/>
    <w:rsid w:val="00A92AFF"/>
    <w:rsid w:val="00A93F40"/>
    <w:rsid w:val="00A96F93"/>
    <w:rsid w:val="00AB1F46"/>
    <w:rsid w:val="00AB228D"/>
    <w:rsid w:val="00AB65FF"/>
    <w:rsid w:val="00AD122F"/>
    <w:rsid w:val="00AD39DA"/>
    <w:rsid w:val="00AD5DFE"/>
    <w:rsid w:val="00AE5772"/>
    <w:rsid w:val="00AE6BE5"/>
    <w:rsid w:val="00AF22AD"/>
    <w:rsid w:val="00AF5107"/>
    <w:rsid w:val="00AF6C27"/>
    <w:rsid w:val="00AF7F14"/>
    <w:rsid w:val="00B06264"/>
    <w:rsid w:val="00B067C9"/>
    <w:rsid w:val="00B07C8F"/>
    <w:rsid w:val="00B275D4"/>
    <w:rsid w:val="00B437C8"/>
    <w:rsid w:val="00B61640"/>
    <w:rsid w:val="00B62D95"/>
    <w:rsid w:val="00B75051"/>
    <w:rsid w:val="00B77563"/>
    <w:rsid w:val="00B77CC5"/>
    <w:rsid w:val="00B859DE"/>
    <w:rsid w:val="00B90FFF"/>
    <w:rsid w:val="00BB360C"/>
    <w:rsid w:val="00BC588A"/>
    <w:rsid w:val="00BD0E59"/>
    <w:rsid w:val="00BD1F3E"/>
    <w:rsid w:val="00BE0288"/>
    <w:rsid w:val="00BE3444"/>
    <w:rsid w:val="00BF0C20"/>
    <w:rsid w:val="00C05A8E"/>
    <w:rsid w:val="00C12441"/>
    <w:rsid w:val="00C12D2F"/>
    <w:rsid w:val="00C277A8"/>
    <w:rsid w:val="00C309AE"/>
    <w:rsid w:val="00C365CE"/>
    <w:rsid w:val="00C417EB"/>
    <w:rsid w:val="00C502B9"/>
    <w:rsid w:val="00C528AE"/>
    <w:rsid w:val="00C90830"/>
    <w:rsid w:val="00CA1615"/>
    <w:rsid w:val="00CA3A8D"/>
    <w:rsid w:val="00CA5D23"/>
    <w:rsid w:val="00CD0A18"/>
    <w:rsid w:val="00CE0FEE"/>
    <w:rsid w:val="00CE45B0"/>
    <w:rsid w:val="00CF1393"/>
    <w:rsid w:val="00CF4F3A"/>
    <w:rsid w:val="00D0014D"/>
    <w:rsid w:val="00D059F7"/>
    <w:rsid w:val="00D21094"/>
    <w:rsid w:val="00D22819"/>
    <w:rsid w:val="00D33929"/>
    <w:rsid w:val="00D50538"/>
    <w:rsid w:val="00D511F0"/>
    <w:rsid w:val="00D54EE5"/>
    <w:rsid w:val="00D57C16"/>
    <w:rsid w:val="00D63F82"/>
    <w:rsid w:val="00D640FC"/>
    <w:rsid w:val="00D70F7D"/>
    <w:rsid w:val="00D7136B"/>
    <w:rsid w:val="00D761F7"/>
    <w:rsid w:val="00D91FF4"/>
    <w:rsid w:val="00D92929"/>
    <w:rsid w:val="00D93C2E"/>
    <w:rsid w:val="00D970A5"/>
    <w:rsid w:val="00DB4967"/>
    <w:rsid w:val="00DB5875"/>
    <w:rsid w:val="00DC1A1C"/>
    <w:rsid w:val="00DC22CF"/>
    <w:rsid w:val="00DE13C2"/>
    <w:rsid w:val="00DE4DAA"/>
    <w:rsid w:val="00DE50CB"/>
    <w:rsid w:val="00E07A43"/>
    <w:rsid w:val="00E206AE"/>
    <w:rsid w:val="00E20F02"/>
    <w:rsid w:val="00E21D72"/>
    <w:rsid w:val="00E229C1"/>
    <w:rsid w:val="00E23397"/>
    <w:rsid w:val="00E24A0A"/>
    <w:rsid w:val="00E32CD7"/>
    <w:rsid w:val="00E32E4C"/>
    <w:rsid w:val="00E33361"/>
    <w:rsid w:val="00E37DF5"/>
    <w:rsid w:val="00E402E8"/>
    <w:rsid w:val="00E4065C"/>
    <w:rsid w:val="00E43741"/>
    <w:rsid w:val="00E44EE1"/>
    <w:rsid w:val="00E5241D"/>
    <w:rsid w:val="00E55EE8"/>
    <w:rsid w:val="00E5680C"/>
    <w:rsid w:val="00E61635"/>
    <w:rsid w:val="00E61A16"/>
    <w:rsid w:val="00E6522A"/>
    <w:rsid w:val="00E66DA5"/>
    <w:rsid w:val="00E66E83"/>
    <w:rsid w:val="00E7358D"/>
    <w:rsid w:val="00E76267"/>
    <w:rsid w:val="00E908FE"/>
    <w:rsid w:val="00EA535B"/>
    <w:rsid w:val="00EB381A"/>
    <w:rsid w:val="00EC579D"/>
    <w:rsid w:val="00ED5BDC"/>
    <w:rsid w:val="00ED7DAC"/>
    <w:rsid w:val="00EE361C"/>
    <w:rsid w:val="00EE6AA1"/>
    <w:rsid w:val="00F013EF"/>
    <w:rsid w:val="00F061E0"/>
    <w:rsid w:val="00F067A6"/>
    <w:rsid w:val="00F20B25"/>
    <w:rsid w:val="00F20C33"/>
    <w:rsid w:val="00F212F3"/>
    <w:rsid w:val="00F278C3"/>
    <w:rsid w:val="00F3338D"/>
    <w:rsid w:val="00F40550"/>
    <w:rsid w:val="00F429F8"/>
    <w:rsid w:val="00F6296F"/>
    <w:rsid w:val="00F70C03"/>
    <w:rsid w:val="00F7428E"/>
    <w:rsid w:val="00F75BC3"/>
    <w:rsid w:val="00F81856"/>
    <w:rsid w:val="00F9084A"/>
    <w:rsid w:val="00F96152"/>
    <w:rsid w:val="00FA2830"/>
    <w:rsid w:val="00FB6E40"/>
    <w:rsid w:val="00FD0BD3"/>
    <w:rsid w:val="00FD1CCB"/>
    <w:rsid w:val="00FD5BF8"/>
    <w:rsid w:val="00FE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64959"/>
  <w15:chartTrackingRefBased/>
  <w15:docId w15:val="{FCD8D60D-D80B-4F25-A376-5AC473DB4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1" w:qFormat="1"/>
    <w:lsdException w:name="heading 4" w:uiPriority="9"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7E68"/>
    <w:pPr>
      <w:spacing w:before="200" w:after="200"/>
    </w:pPr>
  </w:style>
  <w:style w:type="paragraph" w:styleId="Heading1">
    <w:name w:val="heading 1"/>
    <w:aliases w:val="Heading 1 - PPM"/>
    <w:next w:val="Normal"/>
    <w:link w:val="Heading1Char"/>
    <w:uiPriority w:val="9"/>
    <w:qFormat/>
    <w:rsid w:val="003B2B0A"/>
    <w:pPr>
      <w:keepNext/>
      <w:keepLines/>
      <w:tabs>
        <w:tab w:val="left" w:pos="3345"/>
      </w:tabs>
      <w:spacing w:before="240" w:after="120"/>
      <w:outlineLvl w:val="0"/>
    </w:pPr>
    <w:rPr>
      <w:b/>
      <w:color w:val="003865"/>
      <w:sz w:val="36"/>
      <w:szCs w:val="36"/>
      <w:lang w:bidi="ar-SA"/>
    </w:rPr>
  </w:style>
  <w:style w:type="paragraph" w:styleId="Heading2">
    <w:name w:val="heading 2"/>
    <w:aliases w:val="Heading 2 - PPM"/>
    <w:next w:val="Normal"/>
    <w:link w:val="Heading2Char"/>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aliases w:val="Heading 3 - PPM"/>
    <w:next w:val="Normal"/>
    <w:link w:val="Heading3Char"/>
    <w:uiPriority w:val="1"/>
    <w:qFormat/>
    <w:rsid w:val="008E59D2"/>
    <w:pPr>
      <w:keepNext/>
      <w:spacing w:before="240" w:after="120"/>
      <w:outlineLvl w:val="2"/>
    </w:pPr>
    <w:rPr>
      <w:rFonts w:asciiTheme="minorHAnsi" w:eastAsiaTheme="majorEastAsia" w:hAnsiTheme="minorHAnsi" w:cs="Arial"/>
      <w:b/>
      <w:color w:val="003865" w:themeColor="accent1"/>
      <w:sz w:val="26"/>
      <w:szCs w:val="24"/>
      <w:lang w:bidi="ar-SA"/>
    </w:rPr>
  </w:style>
  <w:style w:type="paragraph" w:styleId="Heading4">
    <w:name w:val="heading 4"/>
    <w:aliases w:val="Heading 4 - PPM"/>
    <w:basedOn w:val="Normal"/>
    <w:next w:val="Normal"/>
    <w:link w:val="Heading4Char"/>
    <w:uiPriority w:val="9"/>
    <w:qFormat/>
    <w:rsid w:val="008B47D2"/>
    <w:pPr>
      <w:outlineLvl w:val="3"/>
    </w:pPr>
    <w:rPr>
      <w:b/>
      <w:color w:val="003865"/>
      <w:sz w:val="24"/>
      <w:szCs w:val="24"/>
    </w:rPr>
  </w:style>
  <w:style w:type="paragraph" w:styleId="Heading5">
    <w:name w:val="heading 5"/>
    <w:aliases w:val="Heading 5 - Bullet - PPM"/>
    <w:basedOn w:val="Normal"/>
    <w:next w:val="Normal"/>
    <w:link w:val="Heading5Char"/>
    <w:uiPriority w:val="9"/>
    <w:unhideWhenUsed/>
    <w:qFormat/>
    <w:rsid w:val="003B2B0A"/>
    <w:pPr>
      <w:keepNext/>
      <w:keepLines/>
      <w:spacing w:before="240" w:after="120"/>
      <w:outlineLvl w:val="4"/>
    </w:pPr>
    <w:rPr>
      <w:rFonts w:asciiTheme="majorHAnsi" w:eastAsiaTheme="majorEastAsia" w:hAnsiTheme="majorHAnsi" w:cstheme="majorBidi"/>
      <w:b/>
      <w:color w:val="000000" w:themeColor="text2"/>
      <w:sz w:val="24"/>
      <w:szCs w:val="24"/>
      <w:lang w:bidi="ar-SA"/>
    </w:rPr>
  </w:style>
  <w:style w:type="paragraph" w:styleId="Heading6">
    <w:name w:val="heading 6"/>
    <w:basedOn w:val="Normal"/>
    <w:next w:val="Normal"/>
    <w:link w:val="Heading6Char"/>
    <w:uiPriority w:val="1"/>
    <w:unhideWhenUsed/>
    <w:rsid w:val="003B2B0A"/>
    <w:pPr>
      <w:keepNext/>
      <w:keepLines/>
      <w:spacing w:before="240" w:after="120"/>
      <w:outlineLvl w:val="5"/>
    </w:pPr>
    <w:rPr>
      <w:rFonts w:asciiTheme="majorHAnsi" w:eastAsiaTheme="majorEastAsia" w:hAnsiTheme="majorHAnsi" w:cstheme="majorBidi"/>
      <w:i/>
      <w:iCs/>
      <w:color w:val="000000" w:themeColor="text2"/>
      <w:sz w:val="24"/>
      <w:szCs w:val="24"/>
      <w:lang w:bidi="ar-SA"/>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aliases w:val="Heading 8 - Number List - PPM"/>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PPM Char"/>
    <w:basedOn w:val="DefaultParagraphFont"/>
    <w:link w:val="Heading1"/>
    <w:uiPriority w:val="1"/>
    <w:rsid w:val="003B2B0A"/>
    <w:rPr>
      <w:b/>
      <w:color w:val="003865"/>
      <w:sz w:val="36"/>
      <w:szCs w:val="36"/>
      <w:lang w:bidi="ar-SA"/>
    </w:rPr>
  </w:style>
  <w:style w:type="character" w:customStyle="1" w:styleId="Heading2Char">
    <w:name w:val="Heading 2 Char"/>
    <w:aliases w:val="Heading 2 - PPM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aliases w:val="Heading 3 - PPM Char"/>
    <w:basedOn w:val="DefaultParagraphFont"/>
    <w:link w:val="Heading3"/>
    <w:uiPriority w:val="1"/>
    <w:rsid w:val="008E59D2"/>
    <w:rPr>
      <w:rFonts w:asciiTheme="minorHAnsi" w:eastAsiaTheme="majorEastAsia" w:hAnsiTheme="minorHAnsi" w:cs="Arial"/>
      <w:b/>
      <w:color w:val="003865" w:themeColor="accent1"/>
      <w:sz w:val="26"/>
      <w:szCs w:val="24"/>
      <w:lang w:bidi="ar-SA"/>
    </w:rPr>
  </w:style>
  <w:style w:type="character" w:customStyle="1" w:styleId="Heading4Char">
    <w:name w:val="Heading 4 Char"/>
    <w:aliases w:val="Heading 4 - PPM Char"/>
    <w:basedOn w:val="DefaultParagraphFont"/>
    <w:link w:val="Heading4"/>
    <w:uiPriority w:val="9"/>
    <w:rsid w:val="008B47D2"/>
    <w:rPr>
      <w:b/>
      <w:color w:val="003865"/>
      <w:sz w:val="24"/>
      <w:szCs w:val="24"/>
    </w:rPr>
  </w:style>
  <w:style w:type="character" w:customStyle="1" w:styleId="Heading5Char">
    <w:name w:val="Heading 5 Char"/>
    <w:aliases w:val="Heading 5 - Bullet - PPM Char"/>
    <w:basedOn w:val="DefaultParagraphFont"/>
    <w:link w:val="Heading5"/>
    <w:uiPriority w:val="9"/>
    <w:rsid w:val="003B2B0A"/>
    <w:rPr>
      <w:rFonts w:asciiTheme="majorHAnsi" w:eastAsiaTheme="majorEastAsia" w:hAnsiTheme="majorHAnsi" w:cstheme="majorBidi"/>
      <w:b/>
      <w:color w:val="000000" w:themeColor="text2"/>
      <w:sz w:val="24"/>
      <w:szCs w:val="24"/>
      <w:lang w:bidi="ar-SA"/>
    </w:rPr>
  </w:style>
  <w:style w:type="character" w:customStyle="1" w:styleId="Heading6Char">
    <w:name w:val="Heading 6 Char"/>
    <w:basedOn w:val="DefaultParagraphFont"/>
    <w:link w:val="Heading6"/>
    <w:uiPriority w:val="1"/>
    <w:rsid w:val="003B2B0A"/>
    <w:rPr>
      <w:rFonts w:asciiTheme="majorHAnsi" w:eastAsiaTheme="majorEastAsia" w:hAnsiTheme="majorHAnsi" w:cstheme="majorBidi"/>
      <w:i/>
      <w:iCs/>
      <w:color w:val="000000" w:themeColor="text2"/>
      <w:sz w:val="24"/>
      <w:szCs w:val="24"/>
      <w:lang w:bidi="ar-SA"/>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aliases w:val="Heading 8 - Number List - PPM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semiHidden/>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aliases w:val="Indented Paragraph,Bulleted List"/>
    <w:basedOn w:val="Normal"/>
    <w:link w:val="ListParagraphChar"/>
    <w:uiPriority w:val="34"/>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BulletListLevel1">
    <w:name w:val="Bullet List Level 1"/>
    <w:basedOn w:val="ListParagraph"/>
    <w:link w:val="BulletListLevel1Char"/>
    <w:qFormat/>
    <w:rsid w:val="008B47D2"/>
    <w:pPr>
      <w:numPr>
        <w:numId w:val="28"/>
      </w:numPr>
      <w:spacing w:before="120" w:after="120" w:line="240" w:lineRule="auto"/>
    </w:pPr>
  </w:style>
  <w:style w:type="paragraph" w:customStyle="1" w:styleId="BulletListLevel2">
    <w:name w:val="Bullet List Level 2"/>
    <w:basedOn w:val="ListParagraph"/>
    <w:link w:val="BulletListLevel2Char"/>
    <w:qFormat/>
    <w:rsid w:val="008B47D2"/>
    <w:pPr>
      <w:numPr>
        <w:ilvl w:val="1"/>
        <w:numId w:val="36"/>
      </w:numPr>
      <w:spacing w:before="120" w:after="120" w:line="240" w:lineRule="auto"/>
    </w:pPr>
  </w:style>
  <w:style w:type="character" w:customStyle="1" w:styleId="ListParagraphChar">
    <w:name w:val="List Paragraph Char"/>
    <w:aliases w:val="Indented Paragraph Char,Bulleted List Char"/>
    <w:basedOn w:val="DefaultParagraphFont"/>
    <w:link w:val="ListParagraph"/>
    <w:semiHidden/>
    <w:rsid w:val="00547E68"/>
  </w:style>
  <w:style w:type="character" w:customStyle="1" w:styleId="BulletListLevel1Char">
    <w:name w:val="Bullet List Level 1 Char"/>
    <w:basedOn w:val="ListParagraphChar"/>
    <w:link w:val="BulletListLevel1"/>
    <w:rsid w:val="008B47D2"/>
  </w:style>
  <w:style w:type="paragraph" w:customStyle="1" w:styleId="BulletListLevel3">
    <w:name w:val="Bullet List Level 3"/>
    <w:basedOn w:val="ListParagraph"/>
    <w:link w:val="BulletListLevel3Char"/>
    <w:qFormat/>
    <w:rsid w:val="008B47D2"/>
    <w:pPr>
      <w:numPr>
        <w:ilvl w:val="2"/>
        <w:numId w:val="36"/>
      </w:numPr>
      <w:spacing w:before="120" w:after="120" w:line="240" w:lineRule="auto"/>
    </w:pPr>
  </w:style>
  <w:style w:type="character" w:customStyle="1" w:styleId="BulletListLevel2Char">
    <w:name w:val="Bullet List Level 2 Char"/>
    <w:basedOn w:val="ListParagraphChar"/>
    <w:link w:val="BulletListLevel2"/>
    <w:rsid w:val="003F5F5F"/>
  </w:style>
  <w:style w:type="paragraph" w:customStyle="1" w:styleId="BulletListLevel4">
    <w:name w:val="Bullet List Level 4"/>
    <w:basedOn w:val="ListParagraph"/>
    <w:link w:val="BulletListLevel4Char"/>
    <w:qFormat/>
    <w:rsid w:val="008B47D2"/>
    <w:pPr>
      <w:numPr>
        <w:ilvl w:val="3"/>
        <w:numId w:val="36"/>
      </w:numPr>
      <w:spacing w:before="120" w:after="120" w:line="240" w:lineRule="auto"/>
    </w:pPr>
  </w:style>
  <w:style w:type="character" w:customStyle="1" w:styleId="BulletListLevel3Char">
    <w:name w:val="Bullet List Level 3 Char"/>
    <w:basedOn w:val="ListParagraphChar"/>
    <w:link w:val="BulletListLevel3"/>
    <w:rsid w:val="003F5F5F"/>
  </w:style>
  <w:style w:type="paragraph" w:customStyle="1" w:styleId="BulletListLevel5">
    <w:name w:val="Bullet List Level 5"/>
    <w:basedOn w:val="BulletListLevel4"/>
    <w:link w:val="BulletListLevel5Char"/>
    <w:qFormat/>
    <w:rsid w:val="003F5F5F"/>
    <w:pPr>
      <w:numPr>
        <w:ilvl w:val="4"/>
      </w:numPr>
    </w:pPr>
  </w:style>
  <w:style w:type="character" w:customStyle="1" w:styleId="BulletListLevel4Char">
    <w:name w:val="Bullet List Level 4 Char"/>
    <w:basedOn w:val="ListParagraphChar"/>
    <w:link w:val="BulletListLevel4"/>
    <w:rsid w:val="003F5F5F"/>
  </w:style>
  <w:style w:type="paragraph" w:customStyle="1" w:styleId="NumberListLevel1">
    <w:name w:val="Number List Level 1"/>
    <w:basedOn w:val="ListParagraph"/>
    <w:link w:val="NumberListLevel1Char"/>
    <w:qFormat/>
    <w:rsid w:val="003C03D3"/>
    <w:pPr>
      <w:numPr>
        <w:numId w:val="29"/>
      </w:numPr>
      <w:spacing w:before="120" w:after="120" w:line="240" w:lineRule="auto"/>
      <w:ind w:left="720"/>
    </w:pPr>
  </w:style>
  <w:style w:type="character" w:customStyle="1" w:styleId="BulletListLevel5Char">
    <w:name w:val="Bullet List Level 5 Char"/>
    <w:basedOn w:val="BulletListLevel4Char"/>
    <w:link w:val="BulletListLevel5"/>
    <w:rsid w:val="003F5F5F"/>
  </w:style>
  <w:style w:type="paragraph" w:customStyle="1" w:styleId="NumberListLevel2">
    <w:name w:val="Number List Level 2"/>
    <w:basedOn w:val="NumberListLevel1"/>
    <w:link w:val="NumberListLevel2Char"/>
    <w:qFormat/>
    <w:rsid w:val="003C03D3"/>
    <w:pPr>
      <w:numPr>
        <w:ilvl w:val="1"/>
      </w:numPr>
      <w:ind w:left="1080"/>
    </w:pPr>
  </w:style>
  <w:style w:type="character" w:customStyle="1" w:styleId="NumberListLevel1Char">
    <w:name w:val="Number List Level 1 Char"/>
    <w:basedOn w:val="ListParagraphChar"/>
    <w:link w:val="NumberListLevel1"/>
    <w:rsid w:val="003C03D3"/>
  </w:style>
  <w:style w:type="paragraph" w:customStyle="1" w:styleId="NumberListLevel3">
    <w:name w:val="Number List Level 3"/>
    <w:basedOn w:val="ListParagraph"/>
    <w:link w:val="NumberListLevel3Char"/>
    <w:qFormat/>
    <w:rsid w:val="003C03D3"/>
    <w:pPr>
      <w:numPr>
        <w:ilvl w:val="2"/>
      </w:numPr>
      <w:spacing w:before="120" w:after="120" w:line="240" w:lineRule="auto"/>
      <w:ind w:left="1440"/>
    </w:pPr>
  </w:style>
  <w:style w:type="character" w:customStyle="1" w:styleId="NumberListLevel2Char">
    <w:name w:val="Number List Level 2 Char"/>
    <w:basedOn w:val="NumberListLevel1Char"/>
    <w:link w:val="NumberListLevel2"/>
    <w:rsid w:val="003C03D3"/>
  </w:style>
  <w:style w:type="paragraph" w:customStyle="1" w:styleId="NumberListLevel4">
    <w:name w:val="Number List Level 4"/>
    <w:basedOn w:val="NumberListLevel2"/>
    <w:link w:val="NumberListLevel4Char"/>
    <w:qFormat/>
    <w:rsid w:val="003C03D3"/>
    <w:pPr>
      <w:numPr>
        <w:ilvl w:val="3"/>
      </w:numPr>
      <w:ind w:left="1800"/>
    </w:pPr>
  </w:style>
  <w:style w:type="character" w:customStyle="1" w:styleId="NumberListLevel3Char">
    <w:name w:val="Number List Level 3 Char"/>
    <w:basedOn w:val="NumberListLevel1Char"/>
    <w:link w:val="NumberListLevel3"/>
    <w:rsid w:val="003C03D3"/>
  </w:style>
  <w:style w:type="paragraph" w:customStyle="1" w:styleId="NumberListLevel5">
    <w:name w:val="Number List Level 5"/>
    <w:basedOn w:val="NumberListLevel2"/>
    <w:link w:val="NumberListLevel5Char"/>
    <w:qFormat/>
    <w:rsid w:val="003C03D3"/>
    <w:pPr>
      <w:numPr>
        <w:ilvl w:val="4"/>
      </w:numPr>
      <w:ind w:left="2160"/>
    </w:pPr>
  </w:style>
  <w:style w:type="character" w:customStyle="1" w:styleId="NumberListLevel4Char">
    <w:name w:val="Number List Level 4 Char"/>
    <w:basedOn w:val="NumberListLevel1Char"/>
    <w:link w:val="NumberListLevel4"/>
    <w:rsid w:val="003C03D3"/>
  </w:style>
  <w:style w:type="character" w:customStyle="1" w:styleId="NumberListLevel5Char">
    <w:name w:val="Number List Level 5 Char"/>
    <w:basedOn w:val="NumberListLevel1Char"/>
    <w:link w:val="NumberListLevel5"/>
    <w:rsid w:val="003C03D3"/>
  </w:style>
  <w:style w:type="paragraph" w:customStyle="1" w:styleId="Heading7Smallcaps">
    <w:name w:val="Heading 7 Smallcaps"/>
    <w:basedOn w:val="Normal"/>
    <w:qFormat/>
    <w:rsid w:val="003B2B0A"/>
    <w:rPr>
      <w:b/>
      <w:smallCaps/>
      <w:sz w:val="24"/>
      <w:szCs w:val="24"/>
      <w:lang w:bidi="ar-SA"/>
    </w:rPr>
  </w:style>
  <w:style w:type="paragraph" w:styleId="NoSpacing">
    <w:name w:val="No Spacing"/>
    <w:uiPriority w:val="1"/>
    <w:qFormat/>
    <w:rsid w:val="004B4DDA"/>
    <w:pPr>
      <w:spacing w:before="0" w:line="240" w:lineRule="auto"/>
    </w:pPr>
    <w:rPr>
      <w:lang w:bidi="ar-SA"/>
    </w:rPr>
  </w:style>
  <w:style w:type="character" w:customStyle="1" w:styleId="CommentTextChar">
    <w:name w:val="Comment Text Char"/>
    <w:aliases w:val="Char Char, Char Char"/>
    <w:basedOn w:val="DefaultParagraphFont"/>
    <w:link w:val="CommentText"/>
    <w:uiPriority w:val="99"/>
    <w:locked/>
    <w:rsid w:val="008E59D2"/>
    <w:rPr>
      <w:rFonts w:ascii="Arial" w:hAnsi="Arial" w:cs="Arial"/>
      <w:sz w:val="20"/>
      <w:szCs w:val="20"/>
    </w:rPr>
  </w:style>
  <w:style w:type="paragraph" w:styleId="CommentText">
    <w:name w:val="annotation text"/>
    <w:aliases w:val="Char, Char"/>
    <w:basedOn w:val="Normal"/>
    <w:link w:val="CommentTextChar"/>
    <w:uiPriority w:val="99"/>
    <w:unhideWhenUsed/>
    <w:rsid w:val="008E59D2"/>
    <w:pPr>
      <w:spacing w:before="120" w:after="240" w:line="240" w:lineRule="auto"/>
    </w:pPr>
    <w:rPr>
      <w:rFonts w:ascii="Arial" w:hAnsi="Arial" w:cs="Arial"/>
      <w:sz w:val="20"/>
      <w:szCs w:val="20"/>
    </w:rPr>
  </w:style>
  <w:style w:type="character" w:customStyle="1" w:styleId="CommentTextChar1">
    <w:name w:val="Comment Text Char1"/>
    <w:basedOn w:val="DefaultParagraphFont"/>
    <w:semiHidden/>
    <w:rsid w:val="008E59D2"/>
    <w:rPr>
      <w:sz w:val="20"/>
      <w:szCs w:val="20"/>
    </w:rPr>
  </w:style>
  <w:style w:type="paragraph" w:customStyle="1" w:styleId="Heading2-PPMAllcapsCentered">
    <w:name w:val="Heading 2 - PPM + All caps Centered"/>
    <w:basedOn w:val="Heading2"/>
    <w:rsid w:val="008E59D2"/>
    <w:pPr>
      <w:numPr>
        <w:ilvl w:val="1"/>
      </w:numPr>
      <w:shd w:val="clear" w:color="auto" w:fill="FFFFFF" w:themeFill="background1"/>
      <w:spacing w:after="120" w:line="276" w:lineRule="auto"/>
      <w:jc w:val="center"/>
    </w:pPr>
    <w:rPr>
      <w:rFonts w:ascii="Arial" w:eastAsia="Times New Roman" w:hAnsi="Arial" w:cs="Times New Roman"/>
      <w:bCs/>
      <w:caps/>
      <w:color w:val="000000" w:themeColor="text2"/>
      <w:sz w:val="26"/>
      <w:szCs w:val="20"/>
      <w:lang w:bidi="ar-SA"/>
    </w:rPr>
  </w:style>
  <w:style w:type="character" w:styleId="CommentReference">
    <w:name w:val="annotation reference"/>
    <w:basedOn w:val="DefaultParagraphFont"/>
    <w:unhideWhenUsed/>
    <w:rsid w:val="008E59D2"/>
    <w:rPr>
      <w:sz w:val="16"/>
      <w:szCs w:val="16"/>
    </w:rPr>
  </w:style>
  <w:style w:type="paragraph" w:customStyle="1" w:styleId="Tablesubnotes">
    <w:name w:val="Table subnotes"/>
    <w:basedOn w:val="Normal"/>
    <w:qFormat/>
    <w:rsid w:val="008E59D2"/>
    <w:pPr>
      <w:spacing w:before="60" w:after="60" w:line="276" w:lineRule="auto"/>
      <w:ind w:left="360"/>
    </w:pPr>
    <w:rPr>
      <w:rFonts w:ascii="Arial" w:eastAsiaTheme="minorHAnsi" w:hAnsi="Arial" w:cs="Arial"/>
      <w:i/>
      <w:iCs/>
      <w:sz w:val="20"/>
      <w:szCs w:val="20"/>
      <w:lang w:bidi="ar-SA"/>
    </w:rPr>
  </w:style>
  <w:style w:type="paragraph" w:styleId="BalloonText">
    <w:name w:val="Balloon Text"/>
    <w:basedOn w:val="Normal"/>
    <w:link w:val="BalloonTextChar"/>
    <w:semiHidden/>
    <w:unhideWhenUsed/>
    <w:rsid w:val="008E59D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9D2"/>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F013EF"/>
    <w:pPr>
      <w:spacing w:before="200" w:after="200"/>
    </w:pPr>
    <w:rPr>
      <w:rFonts w:ascii="Calibri" w:hAnsi="Calibri" w:cs="Times New Roman"/>
      <w:b/>
      <w:bCs/>
    </w:rPr>
  </w:style>
  <w:style w:type="character" w:customStyle="1" w:styleId="CommentSubjectChar">
    <w:name w:val="Comment Subject Char"/>
    <w:basedOn w:val="CommentTextChar"/>
    <w:link w:val="CommentSubject"/>
    <w:semiHidden/>
    <w:rsid w:val="00F013EF"/>
    <w:rPr>
      <w:rFonts w:ascii="Arial" w:hAnsi="Arial" w:cs="Arial"/>
      <w:b/>
      <w:bCs/>
      <w:sz w:val="20"/>
      <w:szCs w:val="20"/>
    </w:rPr>
  </w:style>
  <w:style w:type="paragraph" w:styleId="Header">
    <w:name w:val="header"/>
    <w:basedOn w:val="Normal"/>
    <w:link w:val="HeaderChar"/>
    <w:uiPriority w:val="99"/>
    <w:unhideWhenUsed/>
    <w:rsid w:val="00A3039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3039D"/>
  </w:style>
  <w:style w:type="paragraph" w:customStyle="1" w:styleId="StyleHeading2Heading2-PPMItalicCentered">
    <w:name w:val="Style Heading 2Heading 2 - PPM + Italic Centered"/>
    <w:basedOn w:val="Heading2"/>
    <w:rsid w:val="003C50A5"/>
    <w:pPr>
      <w:spacing w:line="360" w:lineRule="auto"/>
      <w:jc w:val="center"/>
    </w:pPr>
    <w:rPr>
      <w:rFonts w:eastAsia="Times New Roman" w:cs="Times New Roman"/>
      <w:bCs/>
      <w:i/>
      <w:iCs/>
      <w:szCs w:val="20"/>
    </w:rPr>
  </w:style>
  <w:style w:type="paragraph" w:styleId="Revision">
    <w:name w:val="Revision"/>
    <w:hidden/>
    <w:uiPriority w:val="99"/>
    <w:semiHidden/>
    <w:rsid w:val="003C50A5"/>
    <w:pPr>
      <w:spacing w:before="0" w:line="240" w:lineRule="auto"/>
    </w:pPr>
  </w:style>
  <w:style w:type="character" w:customStyle="1" w:styleId="cf01">
    <w:name w:val="cf01"/>
    <w:basedOn w:val="DefaultParagraphFont"/>
    <w:rsid w:val="00DE13C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234988\appdata\local\microsoft\office\MDE_Templates_W10_O2016\0_Blank%20with%20logo.dotm"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E8054EBDAE44C80E773F585BEEB50" ma:contentTypeVersion="19" ma:contentTypeDescription="Create a new document." ma:contentTypeScope="" ma:versionID="c92625767dce7b6cca99f8f58dbd5e56">
  <xsd:schema xmlns:xsd="http://www.w3.org/2001/XMLSchema" xmlns:xs="http://www.w3.org/2001/XMLSchema" xmlns:p="http://schemas.microsoft.com/office/2006/metadata/properties" xmlns:ns1="http://schemas.microsoft.com/sharepoint/v3" xmlns:ns2="0285ebdb-5a9a-4eee-8319-5b3bdbf0e58a" xmlns:ns3="0f5bef07-f5f5-40da-8e2e-589709a1e173" targetNamespace="http://schemas.microsoft.com/office/2006/metadata/properties" ma:root="true" ma:fieldsID="71f927bfc0c20dd90eb4a12793903b32" ns1:_="" ns2:_="" ns3:_="">
    <xsd:import namespace="http://schemas.microsoft.com/sharepoint/v3"/>
    <xsd:import namespace="0285ebdb-5a9a-4eee-8319-5b3bdbf0e58a"/>
    <xsd:import namespace="0f5bef07-f5f5-40da-8e2e-589709a1e1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85ebdb-5a9a-4eee-8319-5b3bdbf0e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bef07-f5f5-40da-8e2e-589709a1e17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e40bdb6-8054-4044-85e0-b1453bdbb846}" ma:internalName="TaxCatchAll" ma:showField="CatchAllData" ma:web="0f5bef07-f5f5-40da-8e2e-589709a1e1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285ebdb-5a9a-4eee-8319-5b3bdbf0e58a">
      <Terms xmlns="http://schemas.microsoft.com/office/infopath/2007/PartnerControls"/>
    </lcf76f155ced4ddcb4097134ff3c332f>
    <TaxCatchAll xmlns="0f5bef07-f5f5-40da-8e2e-589709a1e173" xsi:nil="true"/>
  </documentManagement>
</p:properties>
</file>

<file path=customXml/itemProps1.xml><?xml version="1.0" encoding="utf-8"?>
<ds:datastoreItem xmlns:ds="http://schemas.openxmlformats.org/officeDocument/2006/customXml" ds:itemID="{FC974BAC-55BC-4382-9317-DAD0B72785B2}"/>
</file>

<file path=customXml/itemProps2.xml><?xml version="1.0" encoding="utf-8"?>
<ds:datastoreItem xmlns:ds="http://schemas.openxmlformats.org/officeDocument/2006/customXml" ds:itemID="{10986A74-A640-4013-81F8-4476B995B41A}">
  <ds:schemaRefs>
    <ds:schemaRef ds:uri="http://schemas.microsoft.com/sharepoint/v3/contenttype/forms"/>
  </ds:schemaRefs>
</ds:datastoreItem>
</file>

<file path=customXml/itemProps3.xml><?xml version="1.0" encoding="utf-8"?>
<ds:datastoreItem xmlns:ds="http://schemas.openxmlformats.org/officeDocument/2006/customXml" ds:itemID="{F8669786-DEA2-403B-BD47-E14AA8CDDC6D}">
  <ds:schemaRefs>
    <ds:schemaRef ds:uri="http://schemas.openxmlformats.org/officeDocument/2006/bibliography"/>
  </ds:schemaRefs>
</ds:datastoreItem>
</file>

<file path=customXml/itemProps4.xml><?xml version="1.0" encoding="utf-8"?>
<ds:datastoreItem xmlns:ds="http://schemas.openxmlformats.org/officeDocument/2006/customXml" ds:itemID="{9BEDFB91-972A-4B43-9315-0FB896355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0_Blank with logo</Template>
  <TotalTime>313</TotalTime>
  <Pages>11</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District Policies and Procedures Template 2026-27</vt:lpstr>
    </vt:vector>
  </TitlesOfParts>
  <Company>Minnesota Department Of Education</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Policies and Procedures Template 2026-27</dc:title>
  <dc:subject/>
  <dc:creator>Minnesota Department of Education</dc:creator>
  <cp:keywords/>
  <dc:description/>
  <cp:lastModifiedBy>Emma Balow</cp:lastModifiedBy>
  <cp:revision>33</cp:revision>
  <dcterms:created xsi:type="dcterms:W3CDTF">2024-08-27T15:37:00Z</dcterms:created>
  <dcterms:modified xsi:type="dcterms:W3CDTF">2026-09-08T15:11:00Z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a0891f09-44a0-4adb-b439-0a2c6e7273aa</vt:lpwstr>
  </property>
  <property fmtid="{D5CDD505-2E9C-101B-9397-08002B2CF9AE}" pid="3" name="ContentTypeId">
    <vt:lpwstr>0x010100AD1E8054EBDAE44C80E773F585BEEB50</vt:lpwstr>
  </property>
  <property fmtid="{D5CDD505-2E9C-101B-9397-08002B2CF9AE}" pid="5" name="docLang">
    <vt:lpwstr>en</vt:lpwstr>
  </property>
  <property fmtid="{D5CDD505-2E9C-101B-9397-08002B2CF9AE}" pid="6" name="MediaServiceImageTags">
    <vt:lpwstr/>
  </property>
</Properties>
</file>